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EC" w:rsidRPr="00AF0D5A" w:rsidRDefault="00AF0D5A">
      <w:pPr>
        <w:rPr>
          <w:b/>
          <w:sz w:val="24"/>
          <w:szCs w:val="24"/>
        </w:rPr>
      </w:pPr>
      <w:r w:rsidRPr="00AF0D5A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     </w:t>
      </w:r>
      <w:bookmarkStart w:id="0" w:name="_GoBack"/>
      <w:bookmarkEnd w:id="0"/>
      <w:r w:rsidRPr="00AF0D5A">
        <w:rPr>
          <w:b/>
          <w:sz w:val="24"/>
          <w:szCs w:val="24"/>
        </w:rPr>
        <w:t xml:space="preserve"> ОСТОРОЖНО КЛЕЩИ</w:t>
      </w:r>
    </w:p>
    <w:p w:rsidR="00AF0D5A" w:rsidRPr="00AF0D5A" w:rsidRDefault="00AF0D5A" w:rsidP="00AF0D5A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</w:rPr>
      </w:pPr>
      <w:r w:rsidRPr="00AF0D5A">
        <w:rPr>
          <w:rFonts w:ascii="Verdana" w:hAnsi="Verdana"/>
          <w:color w:val="4F4F4F"/>
        </w:rPr>
        <w:t>Обра</w:t>
      </w:r>
      <w:r w:rsidRPr="00AF0D5A">
        <w:rPr>
          <w:rFonts w:ascii="Verdana" w:hAnsi="Verdana"/>
          <w:color w:val="4F4F4F"/>
        </w:rPr>
        <w:t xml:space="preserve">щаем внимание граждан </w:t>
      </w:r>
      <w:proofErr w:type="spellStart"/>
      <w:r w:rsidRPr="00AF0D5A">
        <w:rPr>
          <w:rFonts w:ascii="Verdana" w:hAnsi="Verdana"/>
          <w:color w:val="4F4F4F"/>
        </w:rPr>
        <w:t>Городовиковского</w:t>
      </w:r>
      <w:proofErr w:type="spellEnd"/>
      <w:r w:rsidRPr="00AF0D5A">
        <w:rPr>
          <w:rFonts w:ascii="Verdana" w:hAnsi="Verdana"/>
          <w:color w:val="4F4F4F"/>
        </w:rPr>
        <w:t xml:space="preserve"> района</w:t>
      </w:r>
      <w:proofErr w:type="gramStart"/>
      <w:r w:rsidRPr="00AF0D5A">
        <w:rPr>
          <w:rFonts w:ascii="Verdana" w:hAnsi="Verdana"/>
          <w:color w:val="4F4F4F"/>
        </w:rPr>
        <w:t xml:space="preserve"> </w:t>
      </w:r>
      <w:r w:rsidRPr="00AF0D5A">
        <w:rPr>
          <w:rFonts w:ascii="Verdana" w:hAnsi="Verdana"/>
          <w:color w:val="4F4F4F"/>
        </w:rPr>
        <w:t>,</w:t>
      </w:r>
      <w:proofErr w:type="gramEnd"/>
      <w:r w:rsidRPr="00AF0D5A">
        <w:rPr>
          <w:rFonts w:ascii="Verdana" w:hAnsi="Verdana"/>
          <w:color w:val="4F4F4F"/>
        </w:rPr>
        <w:t xml:space="preserve"> что с повышением среднесуто</w:t>
      </w:r>
      <w:r w:rsidRPr="00AF0D5A">
        <w:rPr>
          <w:rFonts w:ascii="Verdana" w:hAnsi="Verdana"/>
          <w:color w:val="4F4F4F"/>
        </w:rPr>
        <w:t>чных температур воздуха началась</w:t>
      </w:r>
      <w:r w:rsidRPr="00AF0D5A">
        <w:rPr>
          <w:rFonts w:ascii="Verdana" w:hAnsi="Verdana"/>
          <w:color w:val="4F4F4F"/>
        </w:rPr>
        <w:t xml:space="preserve"> повсеместная активизация иксодовых клещей и массовое нападение их на животных и человека, в связи с чем необходимо соблюдать меры профилактики заражения КГЛ, включая меры по защите от укусов клещами и других возможных контактов с ними (снятие с животных).</w:t>
      </w:r>
      <w:r w:rsidRPr="00AF0D5A">
        <w:rPr>
          <w:rFonts w:ascii="Verdana" w:hAnsi="Verdana"/>
          <w:color w:val="4F4F4F"/>
        </w:rPr>
        <w:t xml:space="preserve"> </w:t>
      </w:r>
      <w:r w:rsidRPr="00AF0D5A">
        <w:rPr>
          <w:rFonts w:ascii="Verdana" w:hAnsi="Verdana"/>
          <w:color w:val="4F4F4F"/>
        </w:rPr>
        <w:t>Заражение вирусом КГЛ в большинстве случаев происходит в результате укуса клещами. При посещении природных биотопов, где обитают клещи необходимо соблюдать правила поведения, которые помогут избежать присасывания их к телу. Чем меньше открытых незащищенных участков останется на вашем теле – тем меньше вероятность присасывания клеща.</w:t>
      </w:r>
      <w:r w:rsidRPr="00AF0D5A">
        <w:rPr>
          <w:rFonts w:ascii="Verdana" w:hAnsi="Verdana"/>
          <w:color w:val="4F4F4F"/>
        </w:rPr>
        <w:t xml:space="preserve">                                   </w:t>
      </w:r>
      <w:r w:rsidRPr="00AF0D5A">
        <w:rPr>
          <w:rStyle w:val="a4"/>
          <w:rFonts w:ascii="Verdana" w:hAnsi="Verdana"/>
          <w:color w:val="4F4F4F"/>
        </w:rPr>
        <w:t>Какие профилактические мероприятия должны проводиться с целью предупреждения заболевания КГЛ?</w:t>
      </w:r>
      <w:r w:rsidRPr="00AF0D5A">
        <w:rPr>
          <w:rFonts w:ascii="Verdana" w:hAnsi="Verdana"/>
          <w:color w:val="4F4F4F"/>
        </w:rPr>
        <w:t xml:space="preserve">                                                                  </w:t>
      </w:r>
      <w:r w:rsidRPr="00AF0D5A">
        <w:rPr>
          <w:rFonts w:ascii="Verdana" w:hAnsi="Verdana"/>
          <w:color w:val="4F4F4F"/>
        </w:rPr>
        <w:t>В первую очередь, в период активизации клещей, необходимо осуществлять мероприятия, направленные на предотвращение контакта с клещами и снижение численности иксодовых клещей:</w:t>
      </w:r>
    </w:p>
    <w:p w:rsidR="00AF0D5A" w:rsidRPr="00AF0D5A" w:rsidRDefault="00AF0D5A" w:rsidP="00AF0D5A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</w:rPr>
      </w:pPr>
      <w:r w:rsidRPr="00AF0D5A">
        <w:rPr>
          <w:rFonts w:ascii="Verdana" w:hAnsi="Verdana"/>
          <w:color w:val="4F4F4F"/>
        </w:rPr>
        <w:t xml:space="preserve">· в целях личной безопасности использовать защитную одежду при выходе на природу, в том числе на пастбища, полевые работы, отдых и каждый час проводить само – и </w:t>
      </w:r>
      <w:proofErr w:type="spellStart"/>
      <w:r w:rsidRPr="00AF0D5A">
        <w:rPr>
          <w:rFonts w:ascii="Verdana" w:hAnsi="Verdana"/>
          <w:color w:val="4F4F4F"/>
        </w:rPr>
        <w:t>взаимоосмотры</w:t>
      </w:r>
      <w:proofErr w:type="spellEnd"/>
      <w:r w:rsidRPr="00AF0D5A">
        <w:rPr>
          <w:rFonts w:ascii="Verdana" w:hAnsi="Verdana"/>
          <w:color w:val="4F4F4F"/>
        </w:rPr>
        <w:t xml:space="preserve"> на наличие клещей. Одежду необходимо обрабатывать репеллентами, отпугивающими клещей</w:t>
      </w:r>
      <w:proofErr w:type="gramStart"/>
      <w:r w:rsidRPr="00AF0D5A">
        <w:rPr>
          <w:rFonts w:ascii="Verdana" w:hAnsi="Verdana"/>
          <w:color w:val="4F4F4F"/>
        </w:rPr>
        <w:t>.</w:t>
      </w:r>
      <w:proofErr w:type="gramEnd"/>
      <w:r w:rsidRPr="00AF0D5A">
        <w:rPr>
          <w:rFonts w:ascii="Verdana" w:hAnsi="Verdana"/>
          <w:color w:val="4F4F4F"/>
        </w:rPr>
        <w:t xml:space="preserve"> </w:t>
      </w:r>
      <w:r w:rsidRPr="00AF0D5A">
        <w:rPr>
          <w:rFonts w:ascii="Verdana" w:hAnsi="Verdana"/>
          <w:color w:val="4F4F4F"/>
        </w:rPr>
        <w:t xml:space="preserve">                                                                 </w:t>
      </w:r>
      <w:r w:rsidRPr="00AF0D5A">
        <w:rPr>
          <w:rFonts w:ascii="Verdana" w:hAnsi="Verdana"/>
          <w:color w:val="4F4F4F"/>
        </w:rPr>
        <w:t xml:space="preserve">· </w:t>
      </w:r>
      <w:proofErr w:type="gramStart"/>
      <w:r w:rsidRPr="00AF0D5A">
        <w:rPr>
          <w:rFonts w:ascii="Verdana" w:hAnsi="Verdana"/>
          <w:color w:val="4F4F4F"/>
        </w:rPr>
        <w:t>п</w:t>
      </w:r>
      <w:proofErr w:type="gramEnd"/>
      <w:r w:rsidRPr="00AF0D5A">
        <w:rPr>
          <w:rFonts w:ascii="Verdana" w:hAnsi="Verdana"/>
          <w:color w:val="4F4F4F"/>
        </w:rPr>
        <w:t>ри уходе за животными категорически нельзя снимать клещей не защищенными руками и раздавливать их;</w:t>
      </w:r>
      <w:r w:rsidRPr="00AF0D5A">
        <w:rPr>
          <w:rFonts w:ascii="Verdana" w:hAnsi="Verdana"/>
          <w:color w:val="4F4F4F"/>
        </w:rPr>
        <w:t xml:space="preserve">                                                                                       </w:t>
      </w:r>
      <w:r w:rsidRPr="00AF0D5A">
        <w:rPr>
          <w:rFonts w:ascii="Verdana" w:hAnsi="Verdana"/>
          <w:color w:val="4F4F4F"/>
        </w:rPr>
        <w:t xml:space="preserve">· при наличии </w:t>
      </w:r>
      <w:proofErr w:type="spellStart"/>
      <w:r w:rsidRPr="00AF0D5A">
        <w:rPr>
          <w:rFonts w:ascii="Verdana" w:hAnsi="Verdana"/>
          <w:color w:val="4F4F4F"/>
        </w:rPr>
        <w:t>заклещеванности</w:t>
      </w:r>
      <w:proofErr w:type="spellEnd"/>
      <w:r w:rsidRPr="00AF0D5A">
        <w:rPr>
          <w:rFonts w:ascii="Verdana" w:hAnsi="Verdana"/>
          <w:color w:val="4F4F4F"/>
        </w:rPr>
        <w:t xml:space="preserve"> животных необходимо обращаться к ветеринарным специалистам и проводить противоклещевые обработки животных в соответствии с их рекомендациями</w:t>
      </w:r>
      <w:r w:rsidRPr="00AF0D5A">
        <w:rPr>
          <w:rFonts w:ascii="Verdana" w:hAnsi="Verdana"/>
          <w:color w:val="4F4F4F"/>
        </w:rPr>
        <w:t xml:space="preserve">                                                                                                  </w:t>
      </w:r>
    </w:p>
    <w:p w:rsidR="00AF0D5A" w:rsidRPr="00AF0D5A" w:rsidRDefault="00AF0D5A" w:rsidP="00AF0D5A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</w:rPr>
      </w:pPr>
      <w:r w:rsidRPr="00AF0D5A">
        <w:rPr>
          <w:rStyle w:val="a4"/>
          <w:rFonts w:ascii="Verdana" w:hAnsi="Verdana"/>
          <w:color w:val="4F4F4F"/>
        </w:rPr>
        <w:t xml:space="preserve">Что необходимо помнить при обнаружении на себе клеща, а также в период </w:t>
      </w:r>
      <w:proofErr w:type="spellStart"/>
      <w:r w:rsidRPr="00AF0D5A">
        <w:rPr>
          <w:rStyle w:val="a4"/>
          <w:rFonts w:ascii="Verdana" w:hAnsi="Verdana"/>
          <w:color w:val="4F4F4F"/>
        </w:rPr>
        <w:t>эпидсезона</w:t>
      </w:r>
      <w:proofErr w:type="spellEnd"/>
      <w:r w:rsidRPr="00AF0D5A">
        <w:rPr>
          <w:rStyle w:val="a4"/>
          <w:rFonts w:ascii="Verdana" w:hAnsi="Verdana"/>
          <w:color w:val="4F4F4F"/>
        </w:rPr>
        <w:t xml:space="preserve"> КГЛ?</w:t>
      </w:r>
    </w:p>
    <w:p w:rsidR="00AF0D5A" w:rsidRPr="00AF0D5A" w:rsidRDefault="00AF0D5A" w:rsidP="00AF0D5A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</w:rPr>
      </w:pPr>
      <w:r w:rsidRPr="00AF0D5A">
        <w:rPr>
          <w:rFonts w:ascii="Verdana" w:hAnsi="Verdana"/>
          <w:color w:val="4F4F4F"/>
        </w:rPr>
        <w:t>В случае укуса, снимать клеща следует в медицинских перчатках, захватив его большим и указательным пальцем как можно ближе к коже. Затем следует очень осторожно вращательными или раскачивающимися движениями попытаться его удалить, если при этом головная часть клеща осталась в коже, ее необходимо удалить обожженной или обработанной в спирте иглой, ранку смазать йодом или зеленкой.</w:t>
      </w:r>
    </w:p>
    <w:p w:rsidR="00AF0D5A" w:rsidRPr="00AF0D5A" w:rsidRDefault="00AF0D5A" w:rsidP="00AF0D5A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</w:rPr>
      </w:pPr>
      <w:r w:rsidRPr="00AF0D5A">
        <w:rPr>
          <w:rFonts w:ascii="Verdana" w:hAnsi="Verdana"/>
          <w:color w:val="4F4F4F"/>
        </w:rPr>
        <w:t xml:space="preserve">Снять клеща можно и другим способом. Для этого необходимо место укуса смазать маслом или любым масляным веществом для препятствия дыхания клеща, что приведет к </w:t>
      </w:r>
      <w:proofErr w:type="spellStart"/>
      <w:r w:rsidRPr="00AF0D5A">
        <w:rPr>
          <w:rFonts w:ascii="Verdana" w:hAnsi="Verdana"/>
          <w:color w:val="4F4F4F"/>
        </w:rPr>
        <w:t>самоотпаданию</w:t>
      </w:r>
      <w:proofErr w:type="spellEnd"/>
      <w:r w:rsidRPr="00AF0D5A">
        <w:rPr>
          <w:rFonts w:ascii="Verdana" w:hAnsi="Verdana"/>
          <w:color w:val="4F4F4F"/>
        </w:rPr>
        <w:t>. Этот способ более длительный по времени – 30-50 минут, но в этом случае клещ будет удален полностью.</w:t>
      </w:r>
    </w:p>
    <w:p w:rsidR="00AF0D5A" w:rsidRPr="00AF0D5A" w:rsidRDefault="00AF0D5A" w:rsidP="00AF0D5A">
      <w:pPr>
        <w:pStyle w:val="a3"/>
        <w:shd w:val="clear" w:color="auto" w:fill="FFFFFF"/>
        <w:spacing w:before="0" w:beforeAutospacing="0" w:after="288" w:afterAutospacing="0"/>
        <w:rPr>
          <w:rFonts w:ascii="Verdana" w:hAnsi="Verdana"/>
          <w:color w:val="4F4F4F"/>
        </w:rPr>
      </w:pPr>
      <w:r w:rsidRPr="00AF0D5A">
        <w:rPr>
          <w:rFonts w:ascii="Verdana" w:hAnsi="Verdana"/>
          <w:color w:val="4F4F4F"/>
        </w:rPr>
        <w:t>Если вы почувствовали недомогание, повышение температуры, мышечные или суставные боли необходимо </w:t>
      </w:r>
      <w:r w:rsidRPr="00AF0D5A">
        <w:rPr>
          <w:rStyle w:val="a4"/>
          <w:rFonts w:ascii="Verdana" w:hAnsi="Verdana"/>
          <w:color w:val="4F4F4F"/>
        </w:rPr>
        <w:t>срочно обратиться к врачу.</w:t>
      </w:r>
    </w:p>
    <w:p w:rsidR="00AF0D5A" w:rsidRPr="00AF0D5A" w:rsidRDefault="00AF0D5A">
      <w:pPr>
        <w:rPr>
          <w:sz w:val="24"/>
          <w:szCs w:val="24"/>
        </w:rPr>
      </w:pPr>
    </w:p>
    <w:sectPr w:rsidR="00AF0D5A" w:rsidRPr="00AF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B9"/>
    <w:rsid w:val="00935DB9"/>
    <w:rsid w:val="00AF0D5A"/>
    <w:rsid w:val="00C6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2</cp:revision>
  <dcterms:created xsi:type="dcterms:W3CDTF">2023-05-29T07:53:00Z</dcterms:created>
  <dcterms:modified xsi:type="dcterms:W3CDTF">2023-05-29T08:01:00Z</dcterms:modified>
</cp:coreProperties>
</file>