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EF" w:rsidRPr="00F271EF" w:rsidRDefault="00F271EF" w:rsidP="00F271EF">
      <w:pPr>
        <w:pStyle w:val="a3"/>
        <w:shd w:val="clear" w:color="auto" w:fill="F2F4E9"/>
        <w:rPr>
          <w:rStyle w:val="a4"/>
          <w:rFonts w:ascii="Georgia" w:hAnsi="Georgia"/>
          <w:color w:val="444444"/>
          <w:sz w:val="26"/>
          <w:szCs w:val="26"/>
        </w:rPr>
      </w:pPr>
      <w:r w:rsidRPr="00F271EF">
        <w:rPr>
          <w:rStyle w:val="a4"/>
          <w:rFonts w:ascii="Georgia" w:hAnsi="Georgia"/>
          <w:color w:val="444444"/>
        </w:rPr>
        <w:t xml:space="preserve">                                           </w:t>
      </w:r>
      <w:r>
        <w:rPr>
          <w:rStyle w:val="a4"/>
          <w:rFonts w:ascii="Georgia" w:hAnsi="Georgia"/>
          <w:color w:val="444444"/>
        </w:rPr>
        <w:t xml:space="preserve">      </w:t>
      </w:r>
      <w:r w:rsidRPr="00F271EF">
        <w:rPr>
          <w:rStyle w:val="a4"/>
          <w:rFonts w:ascii="Georgia" w:hAnsi="Georgia"/>
          <w:color w:val="444444"/>
          <w:sz w:val="26"/>
          <w:szCs w:val="26"/>
        </w:rPr>
        <w:t>ПАМЯТКА ПО КГЛ</w:t>
      </w:r>
    </w:p>
    <w:p w:rsidR="00F271EF" w:rsidRPr="00F271EF" w:rsidRDefault="00F271EF" w:rsidP="00F271EF">
      <w:pPr>
        <w:pStyle w:val="a3"/>
        <w:shd w:val="clear" w:color="auto" w:fill="F2F4E9"/>
        <w:rPr>
          <w:rFonts w:ascii="Georgia" w:hAnsi="Georgia"/>
          <w:color w:val="444444"/>
          <w:sz w:val="26"/>
          <w:szCs w:val="26"/>
        </w:rPr>
      </w:pPr>
      <w:r w:rsidRPr="00F271EF">
        <w:rPr>
          <w:rStyle w:val="a4"/>
          <w:rFonts w:ascii="Georgia" w:hAnsi="Georgia"/>
          <w:color w:val="444444"/>
          <w:sz w:val="26"/>
          <w:szCs w:val="26"/>
        </w:rPr>
        <w:t xml:space="preserve">    </w:t>
      </w:r>
      <w:r w:rsidRPr="00F271EF">
        <w:rPr>
          <w:rStyle w:val="a4"/>
          <w:rFonts w:ascii="Georgia" w:hAnsi="Georgia"/>
          <w:color w:val="444444"/>
          <w:sz w:val="26"/>
          <w:szCs w:val="26"/>
        </w:rPr>
        <w:t>В целях профилактики укусов клещей во время нахождения в природном очаге Крымской геморрагической лихорадки (КГЛ) необходимо:</w:t>
      </w:r>
    </w:p>
    <w:p w:rsidR="00F271EF" w:rsidRPr="00F271EF" w:rsidRDefault="00F271EF" w:rsidP="00F271EF">
      <w:pPr>
        <w:pStyle w:val="a3"/>
        <w:shd w:val="clear" w:color="auto" w:fill="F2F4E9"/>
        <w:rPr>
          <w:rFonts w:ascii="Georgia" w:hAnsi="Georgia"/>
          <w:color w:val="444444"/>
          <w:sz w:val="26"/>
          <w:szCs w:val="26"/>
        </w:rPr>
      </w:pPr>
      <w:r w:rsidRPr="00F271EF">
        <w:rPr>
          <w:rFonts w:ascii="Georgia" w:hAnsi="Georgia"/>
          <w:color w:val="444444"/>
          <w:sz w:val="26"/>
          <w:szCs w:val="26"/>
        </w:rPr>
        <w:t xml:space="preserve">— использовать репелленты, </w:t>
      </w:r>
      <w:proofErr w:type="spellStart"/>
      <w:r w:rsidRPr="00F271EF">
        <w:rPr>
          <w:rFonts w:ascii="Georgia" w:hAnsi="Georgia"/>
          <w:color w:val="444444"/>
          <w:sz w:val="26"/>
          <w:szCs w:val="26"/>
        </w:rPr>
        <w:t>инсектоакарицидные</w:t>
      </w:r>
      <w:proofErr w:type="spellEnd"/>
      <w:r w:rsidRPr="00F271EF">
        <w:rPr>
          <w:rFonts w:ascii="Georgia" w:hAnsi="Georgia"/>
          <w:color w:val="444444"/>
          <w:sz w:val="26"/>
          <w:szCs w:val="26"/>
        </w:rPr>
        <w:t xml:space="preserve"> препараты для нанесения на одежду, разрешенные к применению в установленном порядке;</w:t>
      </w:r>
    </w:p>
    <w:p w:rsidR="00F271EF" w:rsidRPr="00F271EF" w:rsidRDefault="00F271EF" w:rsidP="00F271EF">
      <w:pPr>
        <w:pStyle w:val="a3"/>
        <w:shd w:val="clear" w:color="auto" w:fill="F2F4E9"/>
        <w:rPr>
          <w:rFonts w:ascii="Georgia" w:hAnsi="Georgia"/>
          <w:color w:val="444444"/>
          <w:sz w:val="26"/>
          <w:szCs w:val="26"/>
        </w:rPr>
      </w:pPr>
      <w:r w:rsidRPr="00F271EF">
        <w:rPr>
          <w:rFonts w:ascii="Georgia" w:hAnsi="Georgia"/>
          <w:color w:val="444444"/>
          <w:sz w:val="26"/>
          <w:szCs w:val="26"/>
        </w:rPr>
        <w:t>— одеваться таким образом, чтобы уменьшить возможность их проникновения под одежду, а также облегчить быстрый осмотр для обнаружения прицепившихся к одежде клещей. На голову предпочтительно надевать капюшон, пришитый к рубашке, куртке или, в крайнем случае, волосы должны быть заправлены под косынку, кепку;</w:t>
      </w:r>
    </w:p>
    <w:p w:rsidR="00F271EF" w:rsidRPr="00F271EF" w:rsidRDefault="00F271EF" w:rsidP="00F271EF">
      <w:pPr>
        <w:pStyle w:val="a3"/>
        <w:shd w:val="clear" w:color="auto" w:fill="F2F4E9"/>
        <w:rPr>
          <w:rFonts w:ascii="Georgia" w:hAnsi="Georgia"/>
          <w:color w:val="444444"/>
          <w:sz w:val="26"/>
          <w:szCs w:val="26"/>
        </w:rPr>
      </w:pPr>
      <w:r w:rsidRPr="00F271EF">
        <w:rPr>
          <w:rFonts w:ascii="Georgia" w:hAnsi="Georgia"/>
          <w:color w:val="444444"/>
          <w:sz w:val="26"/>
          <w:szCs w:val="26"/>
        </w:rPr>
        <w:t xml:space="preserve">— постоянно проводить </w:t>
      </w:r>
      <w:proofErr w:type="spellStart"/>
      <w:r w:rsidRPr="00F271EF">
        <w:rPr>
          <w:rFonts w:ascii="Georgia" w:hAnsi="Georgia"/>
          <w:color w:val="444444"/>
          <w:sz w:val="26"/>
          <w:szCs w:val="26"/>
        </w:rPr>
        <w:t>самоосмотр</w:t>
      </w:r>
      <w:proofErr w:type="spellEnd"/>
      <w:r w:rsidRPr="00F271EF">
        <w:rPr>
          <w:rFonts w:ascii="Georgia" w:hAnsi="Georgia"/>
          <w:color w:val="444444"/>
          <w:sz w:val="26"/>
          <w:szCs w:val="26"/>
        </w:rPr>
        <w:t xml:space="preserve"> и </w:t>
      </w:r>
      <w:proofErr w:type="spellStart"/>
      <w:r w:rsidRPr="00F271EF">
        <w:rPr>
          <w:rFonts w:ascii="Georgia" w:hAnsi="Georgia"/>
          <w:color w:val="444444"/>
          <w:sz w:val="26"/>
          <w:szCs w:val="26"/>
        </w:rPr>
        <w:t>взаимоосмотры</w:t>
      </w:r>
      <w:proofErr w:type="spellEnd"/>
      <w:r w:rsidRPr="00F271EF">
        <w:rPr>
          <w:rFonts w:ascii="Georgia" w:hAnsi="Georgia"/>
          <w:color w:val="444444"/>
          <w:sz w:val="26"/>
          <w:szCs w:val="26"/>
        </w:rPr>
        <w:t xml:space="preserve"> для обнаружения прицепившихся к одежде клещей. Поверхностные осмотры надо проводить каждые 10 — 15 мин, а сразу после возвращения из леса необходимо снять одежду и тщательно осмотреть и тело, и одежду для обнаружения заползших, а возможно и присосавшихся клещей.</w:t>
      </w:r>
    </w:p>
    <w:p w:rsidR="00F271EF" w:rsidRPr="00F271EF" w:rsidRDefault="00F271EF" w:rsidP="00F271EF">
      <w:pPr>
        <w:pStyle w:val="a3"/>
        <w:shd w:val="clear" w:color="auto" w:fill="F2F4E9"/>
        <w:rPr>
          <w:rFonts w:ascii="Georgia" w:hAnsi="Georgia"/>
          <w:color w:val="444444"/>
          <w:sz w:val="26"/>
          <w:szCs w:val="26"/>
        </w:rPr>
      </w:pPr>
      <w:r w:rsidRPr="00F271EF">
        <w:rPr>
          <w:rFonts w:ascii="Georgia" w:hAnsi="Georgia"/>
          <w:color w:val="444444"/>
          <w:sz w:val="26"/>
          <w:szCs w:val="26"/>
        </w:rPr>
        <w:t xml:space="preserve">— </w:t>
      </w:r>
      <w:proofErr w:type="gramStart"/>
      <w:r w:rsidRPr="00F271EF">
        <w:rPr>
          <w:rFonts w:ascii="Georgia" w:hAnsi="Georgia"/>
          <w:color w:val="444444"/>
          <w:sz w:val="26"/>
          <w:szCs w:val="26"/>
        </w:rPr>
        <w:t>н</w:t>
      </w:r>
      <w:proofErr w:type="gramEnd"/>
      <w:r w:rsidRPr="00F271EF">
        <w:rPr>
          <w:rFonts w:ascii="Georgia" w:hAnsi="Georgia"/>
          <w:color w:val="444444"/>
          <w:sz w:val="26"/>
          <w:szCs w:val="26"/>
        </w:rPr>
        <w:t>е садитесь и не ложитесь на траву в местах отдыха, т.к. в этом случае облегчается попадание клещей под одежду;</w:t>
      </w:r>
    </w:p>
    <w:p w:rsidR="00F271EF" w:rsidRPr="00F271EF" w:rsidRDefault="00F271EF" w:rsidP="00F271EF">
      <w:pPr>
        <w:pStyle w:val="a3"/>
        <w:shd w:val="clear" w:color="auto" w:fill="F2F4E9"/>
        <w:rPr>
          <w:rFonts w:ascii="Georgia" w:hAnsi="Georgia"/>
          <w:color w:val="444444"/>
          <w:sz w:val="26"/>
          <w:szCs w:val="26"/>
        </w:rPr>
      </w:pPr>
      <w:r w:rsidRPr="00F271EF">
        <w:rPr>
          <w:rFonts w:ascii="Georgia" w:hAnsi="Georgia"/>
          <w:color w:val="444444"/>
          <w:sz w:val="26"/>
          <w:szCs w:val="26"/>
        </w:rPr>
        <w:t>— осмотр собак и других домашних животных для обнаружения и удаления с них прицепившихся и присосавшихся клещей, необходимо проводить в перчатках;</w:t>
      </w:r>
    </w:p>
    <w:p w:rsidR="00F271EF" w:rsidRPr="00F271EF" w:rsidRDefault="00F271EF" w:rsidP="00F271EF">
      <w:pPr>
        <w:pStyle w:val="a3"/>
        <w:shd w:val="clear" w:color="auto" w:fill="F2F4E9"/>
        <w:rPr>
          <w:rFonts w:ascii="Georgia" w:hAnsi="Georgia"/>
          <w:color w:val="444444"/>
          <w:sz w:val="26"/>
          <w:szCs w:val="26"/>
        </w:rPr>
      </w:pPr>
      <w:r w:rsidRPr="00F271EF">
        <w:rPr>
          <w:rFonts w:ascii="Georgia" w:hAnsi="Georgia"/>
          <w:color w:val="444444"/>
          <w:sz w:val="26"/>
          <w:szCs w:val="26"/>
        </w:rPr>
        <w:t xml:space="preserve">— при наличии </w:t>
      </w:r>
      <w:proofErr w:type="spellStart"/>
      <w:r w:rsidRPr="00F271EF">
        <w:rPr>
          <w:rFonts w:ascii="Georgia" w:hAnsi="Georgia"/>
          <w:color w:val="444444"/>
          <w:sz w:val="26"/>
          <w:szCs w:val="26"/>
        </w:rPr>
        <w:t>заклещева</w:t>
      </w:r>
      <w:r w:rsidRPr="00F271EF">
        <w:rPr>
          <w:rFonts w:ascii="Georgia" w:hAnsi="Georgia"/>
          <w:color w:val="444444"/>
          <w:sz w:val="26"/>
          <w:szCs w:val="26"/>
        </w:rPr>
        <w:t>нности</w:t>
      </w:r>
      <w:proofErr w:type="spellEnd"/>
      <w:r w:rsidRPr="00F271EF">
        <w:rPr>
          <w:rFonts w:ascii="Georgia" w:hAnsi="Georgia"/>
          <w:color w:val="444444"/>
          <w:sz w:val="26"/>
          <w:szCs w:val="26"/>
        </w:rPr>
        <w:t xml:space="preserve"> животных необходимо обращаться к ветеринарным специалистам и проводить противоклещевые обработки животных в соответствии с их рекомендациями.</w:t>
      </w:r>
    </w:p>
    <w:p w:rsidR="00F271EF" w:rsidRPr="00F271EF" w:rsidRDefault="00F271EF" w:rsidP="00F271EF">
      <w:pPr>
        <w:pStyle w:val="a3"/>
        <w:shd w:val="clear" w:color="auto" w:fill="F2F4E9"/>
        <w:rPr>
          <w:rFonts w:ascii="Georgia" w:hAnsi="Georgia"/>
          <w:color w:val="444444"/>
          <w:sz w:val="26"/>
          <w:szCs w:val="26"/>
        </w:rPr>
      </w:pPr>
      <w:r>
        <w:rPr>
          <w:rStyle w:val="a4"/>
          <w:rFonts w:ascii="Georgia" w:hAnsi="Georgia"/>
          <w:color w:val="444444"/>
          <w:sz w:val="26"/>
          <w:szCs w:val="26"/>
        </w:rPr>
        <w:t xml:space="preserve">                  </w:t>
      </w:r>
      <w:bookmarkStart w:id="0" w:name="_GoBack"/>
      <w:bookmarkEnd w:id="0"/>
      <w:r w:rsidRPr="00F271EF">
        <w:rPr>
          <w:rStyle w:val="a4"/>
          <w:rFonts w:ascii="Georgia" w:hAnsi="Georgia"/>
          <w:color w:val="444444"/>
          <w:sz w:val="26"/>
          <w:szCs w:val="26"/>
        </w:rPr>
        <w:t xml:space="preserve"> </w:t>
      </w:r>
      <w:r w:rsidRPr="00F271EF">
        <w:rPr>
          <w:rStyle w:val="a4"/>
          <w:rFonts w:ascii="Georgia" w:hAnsi="Georgia"/>
          <w:color w:val="444444"/>
          <w:sz w:val="26"/>
          <w:szCs w:val="26"/>
        </w:rPr>
        <w:t>ЕСЛИ ПРОИЗОШЛО ПРИСАСЫВАНИЕ КЛЕЩА</w:t>
      </w:r>
    </w:p>
    <w:p w:rsidR="00F271EF" w:rsidRPr="00F271EF" w:rsidRDefault="00F271EF" w:rsidP="00F271EF">
      <w:pPr>
        <w:pStyle w:val="a3"/>
        <w:shd w:val="clear" w:color="auto" w:fill="F2F4E9"/>
        <w:rPr>
          <w:rFonts w:ascii="Georgia" w:hAnsi="Georgia"/>
          <w:color w:val="444444"/>
          <w:sz w:val="26"/>
          <w:szCs w:val="26"/>
        </w:rPr>
      </w:pPr>
      <w:r w:rsidRPr="00F271EF">
        <w:rPr>
          <w:rFonts w:ascii="Georgia" w:hAnsi="Georgia"/>
          <w:color w:val="444444"/>
          <w:sz w:val="26"/>
          <w:szCs w:val="26"/>
        </w:rPr>
        <w:t xml:space="preserve">После укуса клещом необходимо немедленно обратиться к врачу!  </w:t>
      </w:r>
      <w:proofErr w:type="spellStart"/>
      <w:r w:rsidRPr="00F271EF">
        <w:rPr>
          <w:rFonts w:ascii="Georgia" w:hAnsi="Georgia"/>
          <w:color w:val="444444"/>
          <w:sz w:val="26"/>
          <w:szCs w:val="26"/>
        </w:rPr>
        <w:t>Роспотребнадзором</w:t>
      </w:r>
      <w:proofErr w:type="spellEnd"/>
      <w:r w:rsidRPr="00F271EF">
        <w:rPr>
          <w:rFonts w:ascii="Georgia" w:hAnsi="Georgia"/>
          <w:color w:val="444444"/>
          <w:sz w:val="26"/>
          <w:szCs w:val="26"/>
        </w:rPr>
        <w:t xml:space="preserve"> категорически запрещается самостоятельно снимать клеща, тем более незащищёнными руками, что может привести к его раздавливанию. При этом вероятность инфицирования возбудителем КГЛ многократно возрастает!</w:t>
      </w:r>
    </w:p>
    <w:p w:rsidR="00F271EF" w:rsidRPr="00F271EF" w:rsidRDefault="00F271EF" w:rsidP="00F271EF">
      <w:pPr>
        <w:pStyle w:val="a3"/>
        <w:shd w:val="clear" w:color="auto" w:fill="F2F4E9"/>
        <w:rPr>
          <w:rFonts w:ascii="Georgia" w:hAnsi="Georgia"/>
          <w:color w:val="444444"/>
          <w:sz w:val="26"/>
          <w:szCs w:val="26"/>
        </w:rPr>
      </w:pPr>
      <w:r w:rsidRPr="00F271EF">
        <w:rPr>
          <w:rFonts w:ascii="Georgia" w:hAnsi="Georgia"/>
          <w:color w:val="444444"/>
          <w:sz w:val="26"/>
          <w:szCs w:val="26"/>
        </w:rPr>
        <w:t>При обнаружении на себе клеща необходимо немедленно обратиться в медицинскую организацию, после удаления клеща необходимо в течение 14 дней 2 раза в день проводить термометрию, наблюдать за состоянием здоровья и в случае его ухудшения обязательно обратиться к врачу, не заниматься самолечением.</w:t>
      </w:r>
    </w:p>
    <w:p w:rsidR="00F271EF" w:rsidRPr="00F271EF" w:rsidRDefault="00F271EF" w:rsidP="00F271EF">
      <w:pPr>
        <w:pStyle w:val="a3"/>
        <w:shd w:val="clear" w:color="auto" w:fill="F2F4E9"/>
        <w:rPr>
          <w:rFonts w:ascii="Georgia" w:hAnsi="Georgia"/>
          <w:color w:val="444444"/>
          <w:sz w:val="26"/>
          <w:szCs w:val="26"/>
        </w:rPr>
      </w:pPr>
    </w:p>
    <w:sectPr w:rsidR="00F271EF" w:rsidRPr="00F2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27"/>
    <w:rsid w:val="00091927"/>
    <w:rsid w:val="004B2964"/>
    <w:rsid w:val="00F271EF"/>
    <w:rsid w:val="00FC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71EF"/>
    <w:rPr>
      <w:b/>
      <w:bCs/>
    </w:rPr>
  </w:style>
  <w:style w:type="character" w:styleId="a5">
    <w:name w:val="Emphasis"/>
    <w:basedOn w:val="a0"/>
    <w:uiPriority w:val="20"/>
    <w:qFormat/>
    <w:rsid w:val="00F271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71EF"/>
    <w:rPr>
      <w:b/>
      <w:bCs/>
    </w:rPr>
  </w:style>
  <w:style w:type="character" w:styleId="a5">
    <w:name w:val="Emphasis"/>
    <w:basedOn w:val="a0"/>
    <w:uiPriority w:val="20"/>
    <w:qFormat/>
    <w:rsid w:val="00F271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ofice</dc:creator>
  <cp:keywords/>
  <dc:description/>
  <cp:lastModifiedBy>ofice</cp:lastModifiedBy>
  <cp:revision>3</cp:revision>
  <dcterms:created xsi:type="dcterms:W3CDTF">2023-05-22T09:52:00Z</dcterms:created>
  <dcterms:modified xsi:type="dcterms:W3CDTF">2023-05-22T10:12:00Z</dcterms:modified>
</cp:coreProperties>
</file>