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C4" w:rsidRPr="002C1AFA" w:rsidRDefault="0022631B" w:rsidP="0082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FA">
        <w:rPr>
          <w:rFonts w:ascii="Times New Roman" w:hAnsi="Times New Roman" w:cs="Times New Roman"/>
          <w:sz w:val="28"/>
          <w:szCs w:val="28"/>
        </w:rPr>
        <w:t xml:space="preserve">В Калмыкии после вмешательства природоохранной прокуратуры </w:t>
      </w:r>
      <w:r w:rsidR="0082454F" w:rsidRPr="002C1AFA">
        <w:rPr>
          <w:rFonts w:ascii="Times New Roman" w:hAnsi="Times New Roman" w:cs="Times New Roman"/>
          <w:sz w:val="28"/>
          <w:szCs w:val="28"/>
        </w:rPr>
        <w:br/>
      </w:r>
      <w:r w:rsidRPr="002C1AFA">
        <w:rPr>
          <w:rFonts w:ascii="Times New Roman" w:hAnsi="Times New Roman" w:cs="Times New Roman"/>
          <w:sz w:val="28"/>
          <w:szCs w:val="28"/>
        </w:rPr>
        <w:t xml:space="preserve">в собственность государства возвращено более 90 га земель общего пользования </w:t>
      </w:r>
      <w:r w:rsidR="0082454F" w:rsidRPr="002C1AFA">
        <w:rPr>
          <w:rFonts w:ascii="Times New Roman" w:hAnsi="Times New Roman" w:cs="Times New Roman"/>
          <w:sz w:val="28"/>
          <w:szCs w:val="28"/>
        </w:rPr>
        <w:br/>
      </w:r>
      <w:r w:rsidRPr="002C1AFA">
        <w:rPr>
          <w:rFonts w:ascii="Times New Roman" w:hAnsi="Times New Roman" w:cs="Times New Roman"/>
          <w:sz w:val="28"/>
          <w:szCs w:val="28"/>
        </w:rPr>
        <w:t>и водного фонда</w:t>
      </w:r>
      <w:r w:rsidR="00CE5803">
        <w:rPr>
          <w:rFonts w:ascii="Times New Roman" w:hAnsi="Times New Roman" w:cs="Times New Roman"/>
          <w:sz w:val="28"/>
          <w:szCs w:val="28"/>
        </w:rPr>
        <w:t>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>Северо-Каспийской межрайонной природоохранной прокуратурой проведена проверка соблюдения требований водного и земельного законодательства.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 xml:space="preserve">Установлено, что в собственности Лаганского районного муниципального образования Республики Калмыкия находится незаконно сформированный </w:t>
      </w:r>
      <w:r w:rsidR="0082454F" w:rsidRPr="002C1AFA">
        <w:rPr>
          <w:sz w:val="28"/>
          <w:szCs w:val="28"/>
        </w:rPr>
        <w:br/>
      </w:r>
      <w:r w:rsidRPr="002C1AFA">
        <w:rPr>
          <w:sz w:val="28"/>
          <w:szCs w:val="28"/>
        </w:rPr>
        <w:t>и поставленный на кадастровый учет земельный участок, в состав которого включена часть береговой полосы и акватории Каспийского моря.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 xml:space="preserve">С целью возвращения земель водного фонда в федеральную собственность, устранения выявленных нарушений природоохранный прокурор обратился </w:t>
      </w:r>
      <w:r w:rsidR="0082454F" w:rsidRPr="002C1AFA">
        <w:rPr>
          <w:sz w:val="28"/>
          <w:szCs w:val="28"/>
        </w:rPr>
        <w:br/>
      </w:r>
      <w:r w:rsidRPr="002C1AFA">
        <w:rPr>
          <w:sz w:val="28"/>
          <w:szCs w:val="28"/>
        </w:rPr>
        <w:t>в суд.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 xml:space="preserve">Решением суда требования природоохранного прокурора удовлетворены </w:t>
      </w:r>
      <w:r w:rsidR="0082454F" w:rsidRPr="002C1AFA">
        <w:rPr>
          <w:sz w:val="28"/>
          <w:szCs w:val="28"/>
        </w:rPr>
        <w:br/>
      </w:r>
      <w:r w:rsidRPr="002C1AFA">
        <w:rPr>
          <w:sz w:val="28"/>
          <w:szCs w:val="28"/>
        </w:rPr>
        <w:t>в полном объеме.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>Результаты межевания участка признаны недействительными, его образование - незаконным.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>В настоящее время в единый государственный реестр объектов недвижимости внесены изменения в части уточнения границ земельного участка и исключения из него земель водного фонда площадью 91,67 га.</w:t>
      </w:r>
    </w:p>
    <w:p w:rsidR="0082454F" w:rsidRPr="002C1AFA" w:rsidRDefault="0082454F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</w:p>
    <w:p w:rsidR="0022631B" w:rsidRPr="002C1AFA" w:rsidRDefault="0022631B" w:rsidP="0082454F">
      <w:pPr>
        <w:pStyle w:val="a3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2C1AFA">
        <w:rPr>
          <w:sz w:val="28"/>
          <w:szCs w:val="28"/>
        </w:rPr>
        <w:t>Земли водного фонда возвращены в собственность государства.</w:t>
      </w:r>
    </w:p>
    <w:sectPr w:rsidR="0022631B" w:rsidRPr="002C1AFA" w:rsidSect="00D3639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D25DA"/>
    <w:rsid w:val="000067C4"/>
    <w:rsid w:val="00070B8D"/>
    <w:rsid w:val="000A1A55"/>
    <w:rsid w:val="001B4415"/>
    <w:rsid w:val="001D25DA"/>
    <w:rsid w:val="001E2532"/>
    <w:rsid w:val="0022631B"/>
    <w:rsid w:val="002C1AFA"/>
    <w:rsid w:val="003710DE"/>
    <w:rsid w:val="007608C4"/>
    <w:rsid w:val="0082454F"/>
    <w:rsid w:val="00A77D34"/>
    <w:rsid w:val="00C44039"/>
    <w:rsid w:val="00CE5803"/>
    <w:rsid w:val="00D36391"/>
    <w:rsid w:val="00E12706"/>
    <w:rsid w:val="00E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22</cp:revision>
  <dcterms:created xsi:type="dcterms:W3CDTF">2025-05-14T06:35:00Z</dcterms:created>
  <dcterms:modified xsi:type="dcterms:W3CDTF">2025-05-14T08:08:00Z</dcterms:modified>
</cp:coreProperties>
</file>