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E56BDF" w:rsidRDefault="004A06BD" w:rsidP="00E56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Калмыкии материалы </w:t>
      </w:r>
      <w:r w:rsidR="00E56BDF" w:rsidRPr="00E56BDF">
        <w:rPr>
          <w:rFonts w:ascii="Times New Roman" w:hAnsi="Times New Roman" w:cs="Times New Roman"/>
          <w:b/>
          <w:sz w:val="28"/>
          <w:szCs w:val="28"/>
        </w:rPr>
        <w:t>проверки природоохранной прокуратуры по факту гибели рыбы в реке Элиста направлены в следственный орган</w:t>
      </w:r>
    </w:p>
    <w:p w:rsidR="00E56BDF" w:rsidRPr="00E56BDF" w:rsidRDefault="00E56BDF" w:rsidP="00E56BDF">
      <w:pPr>
        <w:pStyle w:val="a3"/>
        <w:jc w:val="both"/>
        <w:rPr>
          <w:sz w:val="28"/>
          <w:szCs w:val="28"/>
        </w:rPr>
      </w:pPr>
      <w:r w:rsidRPr="00E56BDF">
        <w:rPr>
          <w:sz w:val="28"/>
          <w:szCs w:val="28"/>
        </w:rPr>
        <w:t xml:space="preserve">Северо-Каспийской межрайонной природоохранной прокуратурой проведена проверка по факту массовой гибели водных биологических ресурсов в р. Элиста вблизи </w:t>
      </w:r>
      <w:proofErr w:type="gramStart"/>
      <w:r w:rsidRPr="00E56BDF">
        <w:rPr>
          <w:sz w:val="28"/>
          <w:szCs w:val="28"/>
        </w:rPr>
        <w:t>с</w:t>
      </w:r>
      <w:proofErr w:type="gramEnd"/>
      <w:r w:rsidRPr="00E56BDF">
        <w:rPr>
          <w:sz w:val="28"/>
          <w:szCs w:val="28"/>
        </w:rPr>
        <w:t xml:space="preserve">. </w:t>
      </w:r>
      <w:proofErr w:type="gramStart"/>
      <w:r w:rsidRPr="00E56BDF">
        <w:rPr>
          <w:sz w:val="28"/>
          <w:szCs w:val="28"/>
        </w:rPr>
        <w:t>Вознесеновка</w:t>
      </w:r>
      <w:proofErr w:type="gramEnd"/>
      <w:r w:rsidRPr="00E56BDF">
        <w:rPr>
          <w:sz w:val="28"/>
          <w:szCs w:val="28"/>
        </w:rPr>
        <w:t xml:space="preserve"> Целинного района Республики Калмыкия </w:t>
      </w:r>
    </w:p>
    <w:p w:rsidR="00E56BDF" w:rsidRPr="00E56BDF" w:rsidRDefault="00E56BDF" w:rsidP="00E56BDF">
      <w:pPr>
        <w:pStyle w:val="a3"/>
        <w:jc w:val="both"/>
        <w:rPr>
          <w:sz w:val="28"/>
          <w:szCs w:val="28"/>
        </w:rPr>
      </w:pPr>
      <w:r w:rsidRPr="00E56BDF">
        <w:rPr>
          <w:sz w:val="28"/>
          <w:szCs w:val="28"/>
        </w:rPr>
        <w:t>Установлено, что в результате сброса недостаточно очищенных сточных вод МУП «</w:t>
      </w:r>
      <w:proofErr w:type="spellStart"/>
      <w:r w:rsidRPr="00E56BDF">
        <w:rPr>
          <w:sz w:val="28"/>
          <w:szCs w:val="28"/>
        </w:rPr>
        <w:t>Элиставодоканал</w:t>
      </w:r>
      <w:proofErr w:type="spellEnd"/>
      <w:r w:rsidRPr="00E56BDF">
        <w:rPr>
          <w:sz w:val="28"/>
          <w:szCs w:val="28"/>
        </w:rPr>
        <w:t>» в водном объекте погибло более 60 тыс. экземпляров рыб частиковых пород.</w:t>
      </w:r>
    </w:p>
    <w:p w:rsidR="00E56BDF" w:rsidRPr="00E56BDF" w:rsidRDefault="00E56BDF" w:rsidP="00E56BDF">
      <w:pPr>
        <w:pStyle w:val="a3"/>
        <w:jc w:val="both"/>
        <w:rPr>
          <w:sz w:val="28"/>
          <w:szCs w:val="28"/>
        </w:rPr>
      </w:pPr>
      <w:r w:rsidRPr="00E56BDF">
        <w:rPr>
          <w:sz w:val="28"/>
          <w:szCs w:val="28"/>
        </w:rPr>
        <w:t xml:space="preserve">Ущерб, причиненный водным ресурсам, составил более 120 миллионов рублей. </w:t>
      </w:r>
    </w:p>
    <w:p w:rsidR="00E56BDF" w:rsidRPr="00E56BDF" w:rsidRDefault="00E56BDF" w:rsidP="00E56BDF">
      <w:pPr>
        <w:pStyle w:val="a3"/>
        <w:jc w:val="both"/>
        <w:rPr>
          <w:sz w:val="28"/>
          <w:szCs w:val="28"/>
        </w:rPr>
      </w:pPr>
      <w:r w:rsidRPr="00E56BDF">
        <w:rPr>
          <w:sz w:val="28"/>
          <w:szCs w:val="28"/>
        </w:rPr>
        <w:t xml:space="preserve">Материалы проверки природоохранной прокуратурой направлены в следственный орган для привлечения виновных лиц к ответственности по </w:t>
      </w:r>
      <w:proofErr w:type="gramStart"/>
      <w:r w:rsidRPr="00E56BDF">
        <w:rPr>
          <w:sz w:val="28"/>
          <w:szCs w:val="28"/>
        </w:rPr>
        <w:t>ч</w:t>
      </w:r>
      <w:proofErr w:type="gramEnd"/>
      <w:r w:rsidRPr="00E56BDF">
        <w:rPr>
          <w:sz w:val="28"/>
          <w:szCs w:val="28"/>
        </w:rPr>
        <w:t>. 2 ст. 250 УК РФ (загрязнение вод).</w:t>
      </w:r>
    </w:p>
    <w:p w:rsidR="00E56BDF" w:rsidRPr="00E56BDF" w:rsidRDefault="00E56BDF" w:rsidP="00E56BDF">
      <w:pPr>
        <w:pStyle w:val="a3"/>
        <w:jc w:val="both"/>
        <w:rPr>
          <w:sz w:val="28"/>
          <w:szCs w:val="28"/>
        </w:rPr>
      </w:pPr>
      <w:r w:rsidRPr="00E56BDF">
        <w:rPr>
          <w:sz w:val="28"/>
          <w:szCs w:val="28"/>
        </w:rPr>
        <w:t xml:space="preserve">С целью прекращения ненормативного сброса загрязняющих веществ </w:t>
      </w:r>
      <w:r w:rsidR="003F18DC">
        <w:rPr>
          <w:sz w:val="28"/>
          <w:szCs w:val="28"/>
        </w:rPr>
        <w:br/>
      </w:r>
      <w:r w:rsidRPr="00E56BDF">
        <w:rPr>
          <w:sz w:val="28"/>
          <w:szCs w:val="28"/>
        </w:rPr>
        <w:t xml:space="preserve">и возмещения ущерба в добровольном порядке руководителю предприятия внесено представление, которое находится на рассмотрении. </w:t>
      </w:r>
    </w:p>
    <w:p w:rsidR="00E56BDF" w:rsidRPr="008D75E9" w:rsidRDefault="00E56BDF">
      <w:pPr>
        <w:rPr>
          <w:rFonts w:ascii="Times New Roman" w:hAnsi="Times New Roman" w:cs="Times New Roman"/>
          <w:sz w:val="28"/>
          <w:szCs w:val="28"/>
        </w:rPr>
      </w:pPr>
    </w:p>
    <w:sectPr w:rsidR="00E56BDF" w:rsidRPr="008D75E9" w:rsidSect="008D75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5E9"/>
    <w:rsid w:val="003F18DC"/>
    <w:rsid w:val="004A06BD"/>
    <w:rsid w:val="00776E4D"/>
    <w:rsid w:val="008D75E9"/>
    <w:rsid w:val="00C44039"/>
    <w:rsid w:val="00E12706"/>
    <w:rsid w:val="00E5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5</cp:revision>
  <dcterms:created xsi:type="dcterms:W3CDTF">2023-07-25T10:06:00Z</dcterms:created>
  <dcterms:modified xsi:type="dcterms:W3CDTF">2023-07-25T10:07:00Z</dcterms:modified>
</cp:coreProperties>
</file>