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Южненск селана муниципальн  бурдэцин депутатнрин хург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Дорджиева,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r w:rsidRPr="00184719">
        <w:rPr>
          <w:sz w:val="28"/>
          <w:szCs w:val="28"/>
          <w:lang w:val="en-US"/>
        </w:rPr>
        <w:t>admyuzh</w:t>
      </w:r>
      <w:r w:rsidRPr="00184719">
        <w:rPr>
          <w:sz w:val="28"/>
          <w:szCs w:val="28"/>
        </w:rPr>
        <w:t>@</w:t>
      </w:r>
      <w:r w:rsidRPr="00184719">
        <w:rPr>
          <w:sz w:val="28"/>
          <w:szCs w:val="28"/>
          <w:lang w:val="en-US"/>
        </w:rPr>
        <w:t>yandex</w:t>
      </w:r>
      <w:r w:rsidRPr="00184719">
        <w:rPr>
          <w:sz w:val="28"/>
          <w:szCs w:val="28"/>
        </w:rPr>
        <w:t>.</w:t>
      </w:r>
      <w:r w:rsidRPr="00184719">
        <w:rPr>
          <w:sz w:val="28"/>
          <w:szCs w:val="28"/>
          <w:lang w:val="en-US"/>
        </w:rPr>
        <w:t>ru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РЕШЕНИЕ 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Южненского сельского муниципального </w:t>
      </w:r>
    </w:p>
    <w:p w:rsidR="00824061" w:rsidRPr="00AC1422" w:rsidRDefault="00824061" w:rsidP="00824061">
      <w:pPr>
        <w:jc w:val="center"/>
        <w:rPr>
          <w:b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FD7F85" w:rsidRDefault="00824061" w:rsidP="008240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FD7F85">
        <w:rPr>
          <w:b/>
          <w:bCs/>
          <w:sz w:val="24"/>
          <w:szCs w:val="24"/>
        </w:rPr>
        <w:t>24</w:t>
      </w:r>
      <w:r w:rsidR="00CE7BE3">
        <w:rPr>
          <w:b/>
          <w:bCs/>
          <w:sz w:val="24"/>
          <w:szCs w:val="24"/>
        </w:rPr>
        <w:t xml:space="preserve"> </w:t>
      </w:r>
      <w:r w:rsidR="00FD7F85">
        <w:rPr>
          <w:b/>
          <w:bCs/>
          <w:sz w:val="24"/>
          <w:szCs w:val="24"/>
        </w:rPr>
        <w:t>мая</w:t>
      </w:r>
      <w:r w:rsidR="0006430B">
        <w:rPr>
          <w:b/>
          <w:bCs/>
          <w:sz w:val="24"/>
          <w:szCs w:val="24"/>
        </w:rPr>
        <w:t xml:space="preserve"> </w:t>
      </w:r>
      <w:r w:rsidR="00FF72A8">
        <w:rPr>
          <w:b/>
          <w:bCs/>
          <w:sz w:val="24"/>
          <w:szCs w:val="24"/>
        </w:rPr>
        <w:t>202</w:t>
      </w:r>
      <w:r w:rsidR="00F855C4">
        <w:rPr>
          <w:b/>
          <w:bCs/>
          <w:sz w:val="24"/>
          <w:szCs w:val="24"/>
        </w:rPr>
        <w:t>2</w:t>
      </w:r>
      <w:r w:rsidRPr="00AC1422">
        <w:rPr>
          <w:b/>
          <w:bCs/>
          <w:sz w:val="24"/>
          <w:szCs w:val="24"/>
        </w:rPr>
        <w:t xml:space="preserve">г.         </w:t>
      </w:r>
      <w:r w:rsidR="00555AE4">
        <w:rPr>
          <w:b/>
          <w:bCs/>
          <w:sz w:val="24"/>
          <w:szCs w:val="24"/>
        </w:rPr>
        <w:t xml:space="preserve">    </w:t>
      </w:r>
      <w:r w:rsidRPr="00AC1422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</w:t>
      </w:r>
      <w:r w:rsidR="00FD7F85">
        <w:rPr>
          <w:b/>
          <w:bCs/>
          <w:sz w:val="24"/>
          <w:szCs w:val="24"/>
        </w:rPr>
        <w:t xml:space="preserve">                           </w:t>
      </w:r>
      <w:r>
        <w:rPr>
          <w:b/>
          <w:bCs/>
          <w:sz w:val="24"/>
          <w:szCs w:val="24"/>
        </w:rPr>
        <w:t xml:space="preserve"> </w:t>
      </w:r>
      <w:r w:rsidR="00FD7F85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 </w:t>
      </w:r>
      <w:r w:rsidR="00FD7F85">
        <w:rPr>
          <w:b/>
          <w:bCs/>
          <w:sz w:val="24"/>
          <w:szCs w:val="24"/>
        </w:rPr>
        <w:t xml:space="preserve">12                                     </w:t>
      </w:r>
      <w:r>
        <w:rPr>
          <w:b/>
          <w:bCs/>
          <w:sz w:val="24"/>
          <w:szCs w:val="24"/>
        </w:rPr>
        <w:t xml:space="preserve">       </w:t>
      </w:r>
      <w:r w:rsidRPr="00AC1422">
        <w:rPr>
          <w:b/>
          <w:bCs/>
          <w:sz w:val="24"/>
          <w:szCs w:val="24"/>
        </w:rPr>
        <w:t xml:space="preserve">           п.Южный   </w:t>
      </w:r>
    </w:p>
    <w:p w:rsidR="00824061" w:rsidRPr="00AC1422" w:rsidRDefault="00824061" w:rsidP="00824061">
      <w:pPr>
        <w:jc w:val="both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                                   </w:t>
      </w:r>
      <w:r w:rsidR="00555AE4">
        <w:rPr>
          <w:b/>
          <w:bCs/>
          <w:sz w:val="24"/>
          <w:szCs w:val="24"/>
        </w:rPr>
        <w:t xml:space="preserve">              </w:t>
      </w:r>
      <w:r w:rsidR="0087647D">
        <w:rPr>
          <w:b/>
          <w:bCs/>
          <w:sz w:val="24"/>
          <w:szCs w:val="24"/>
        </w:rPr>
        <w:t xml:space="preserve">  </w:t>
      </w:r>
      <w:r w:rsidR="0006430B">
        <w:rPr>
          <w:b/>
          <w:bCs/>
          <w:sz w:val="24"/>
          <w:szCs w:val="24"/>
        </w:rPr>
        <w:t xml:space="preserve">  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«Об  исполнении бюджета Южненского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сельского муниципального образования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Республики Калмыкия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за </w:t>
      </w:r>
      <w:r w:rsidR="00CE7BE3">
        <w:rPr>
          <w:rFonts w:cs="Courier New"/>
          <w:sz w:val="24"/>
          <w:szCs w:val="24"/>
          <w:lang w:eastAsia="en-US"/>
        </w:rPr>
        <w:t>1 квартал</w:t>
      </w:r>
      <w:r w:rsidR="00FF72A8">
        <w:rPr>
          <w:rFonts w:cs="Courier New"/>
          <w:sz w:val="24"/>
          <w:szCs w:val="24"/>
          <w:lang w:eastAsia="en-US"/>
        </w:rPr>
        <w:t xml:space="preserve">  202</w:t>
      </w:r>
      <w:r w:rsidR="00F855C4">
        <w:rPr>
          <w:rFonts w:cs="Courier New"/>
          <w:sz w:val="24"/>
          <w:szCs w:val="24"/>
          <w:lang w:eastAsia="en-US"/>
        </w:rPr>
        <w:t>2</w:t>
      </w:r>
      <w:r w:rsidRPr="005D7425">
        <w:rPr>
          <w:rFonts w:cs="Courier New"/>
          <w:sz w:val="24"/>
          <w:szCs w:val="24"/>
          <w:lang w:eastAsia="en-US"/>
        </w:rPr>
        <w:t>г.»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 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Собрание депутатов Южненского сельского муниципального образования Республики Калмыкия: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jc w:val="center"/>
        <w:rPr>
          <w:rFonts w:cs="Courier New"/>
          <w:b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>РЕШИЛО:</w:t>
      </w:r>
    </w:p>
    <w:p w:rsidR="005D7425" w:rsidRPr="005D7425" w:rsidRDefault="005D7425" w:rsidP="005D7425">
      <w:pPr>
        <w:jc w:val="center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>Принять к сведению исполнение бюджета Южненского сельского муниципального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образования  Республики Калмыкия за </w:t>
      </w:r>
      <w:r w:rsidR="00CE7BE3">
        <w:rPr>
          <w:rFonts w:cs="Courier New"/>
          <w:sz w:val="24"/>
          <w:szCs w:val="24"/>
          <w:lang w:eastAsia="en-US"/>
        </w:rPr>
        <w:t>1 квартал</w:t>
      </w:r>
      <w:r w:rsidR="0087647D">
        <w:rPr>
          <w:rFonts w:cs="Courier New"/>
          <w:sz w:val="24"/>
          <w:szCs w:val="24"/>
          <w:lang w:eastAsia="en-US"/>
        </w:rPr>
        <w:t xml:space="preserve"> </w:t>
      </w:r>
      <w:r w:rsidR="00FF72A8">
        <w:rPr>
          <w:rFonts w:cs="Courier New"/>
          <w:sz w:val="24"/>
          <w:szCs w:val="24"/>
          <w:lang w:eastAsia="en-US"/>
        </w:rPr>
        <w:t>202</w:t>
      </w:r>
      <w:r w:rsidR="00F855C4">
        <w:rPr>
          <w:rFonts w:cs="Courier New"/>
          <w:sz w:val="24"/>
          <w:szCs w:val="24"/>
          <w:lang w:eastAsia="en-US"/>
        </w:rPr>
        <w:t>2</w:t>
      </w:r>
      <w:r w:rsidRPr="005D7425">
        <w:rPr>
          <w:rFonts w:cs="Courier New"/>
          <w:sz w:val="24"/>
          <w:szCs w:val="24"/>
          <w:lang w:eastAsia="en-US"/>
        </w:rPr>
        <w:t xml:space="preserve"> года  по доходам  в сумме </w:t>
      </w:r>
      <w:r w:rsidRPr="005D7425">
        <w:rPr>
          <w:sz w:val="24"/>
          <w:szCs w:val="24"/>
          <w:lang w:eastAsia="en-US"/>
        </w:rPr>
        <w:t xml:space="preserve"> </w:t>
      </w:r>
      <w:r w:rsidR="00F855C4">
        <w:rPr>
          <w:sz w:val="24"/>
          <w:szCs w:val="24"/>
          <w:lang w:eastAsia="en-US"/>
        </w:rPr>
        <w:t>911853,94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и расходам в сумме </w:t>
      </w:r>
      <w:r w:rsidR="00F855C4">
        <w:rPr>
          <w:sz w:val="24"/>
          <w:szCs w:val="24"/>
          <w:lang w:eastAsia="en-US"/>
        </w:rPr>
        <w:t>796223,41</w:t>
      </w:r>
      <w:r w:rsidR="00FF72A8">
        <w:rPr>
          <w:sz w:val="24"/>
          <w:szCs w:val="24"/>
          <w:lang w:eastAsia="en-US"/>
        </w:rPr>
        <w:t xml:space="preserve"> тыс.</w:t>
      </w:r>
      <w:r w:rsidRPr="005D7425">
        <w:rPr>
          <w:rFonts w:cs="Courier New"/>
          <w:sz w:val="24"/>
          <w:szCs w:val="24"/>
          <w:lang w:eastAsia="en-US"/>
        </w:rPr>
        <w:t xml:space="preserve"> рублей с превышением </w:t>
      </w:r>
      <w:r w:rsidR="00F855C4">
        <w:rPr>
          <w:rFonts w:cs="Courier New"/>
          <w:sz w:val="24"/>
          <w:szCs w:val="24"/>
          <w:lang w:eastAsia="en-US"/>
        </w:rPr>
        <w:t>до</w:t>
      </w:r>
      <w:r w:rsidR="00FF72A8">
        <w:rPr>
          <w:rFonts w:cs="Courier New"/>
          <w:sz w:val="24"/>
          <w:szCs w:val="24"/>
          <w:lang w:eastAsia="en-US"/>
        </w:rPr>
        <w:t>х</w:t>
      </w:r>
      <w:r w:rsidRPr="005D7425">
        <w:rPr>
          <w:rFonts w:cs="Courier New"/>
          <w:sz w:val="24"/>
          <w:szCs w:val="24"/>
          <w:lang w:eastAsia="en-US"/>
        </w:rPr>
        <w:t xml:space="preserve">одов над  </w:t>
      </w:r>
      <w:r w:rsidR="00F855C4">
        <w:rPr>
          <w:rFonts w:cs="Courier New"/>
          <w:sz w:val="24"/>
          <w:szCs w:val="24"/>
          <w:lang w:eastAsia="en-US"/>
        </w:rPr>
        <w:t>рас</w:t>
      </w:r>
      <w:r w:rsidR="00FF72A8">
        <w:rPr>
          <w:rFonts w:cs="Courier New"/>
          <w:sz w:val="24"/>
          <w:szCs w:val="24"/>
          <w:lang w:eastAsia="en-US"/>
        </w:rPr>
        <w:t>хо</w:t>
      </w:r>
      <w:r w:rsidRPr="005D7425">
        <w:rPr>
          <w:rFonts w:cs="Courier New"/>
          <w:sz w:val="24"/>
          <w:szCs w:val="24"/>
          <w:lang w:eastAsia="en-US"/>
        </w:rPr>
        <w:t xml:space="preserve">дами в сумме </w:t>
      </w:r>
      <w:r w:rsidR="00F855C4">
        <w:rPr>
          <w:rFonts w:cs="Courier New"/>
          <w:sz w:val="24"/>
          <w:szCs w:val="24"/>
          <w:lang w:eastAsia="en-US"/>
        </w:rPr>
        <w:t>115630,53</w:t>
      </w:r>
      <w:r w:rsidRPr="005D7425">
        <w:rPr>
          <w:rFonts w:cs="Courier New"/>
          <w:sz w:val="24"/>
          <w:szCs w:val="24"/>
          <w:lang w:eastAsia="en-US"/>
        </w:rPr>
        <w:t xml:space="preserve"> рублей согласно приложения № 1,2,3 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 xml:space="preserve">         </w:t>
      </w:r>
      <w:r w:rsidRPr="005D7425">
        <w:rPr>
          <w:rFonts w:cs="Courier New"/>
          <w:sz w:val="24"/>
          <w:szCs w:val="24"/>
          <w:lang w:eastAsia="en-US"/>
        </w:rPr>
        <w:t>2. Принять к сведению 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3. Контроль над исполнением настоящего решения возложить на Главу Южненского сельского муниципального образования Республики Калмыкия (ахлачи) Амарханову Э.Д.</w:t>
      </w:r>
    </w:p>
    <w:p w:rsidR="00F142FC" w:rsidRPr="005D7425" w:rsidRDefault="00F142FC" w:rsidP="00F142FC">
      <w:pPr>
        <w:jc w:val="both"/>
        <w:rPr>
          <w:rFonts w:cs="Courier New"/>
          <w:sz w:val="24"/>
          <w:szCs w:val="24"/>
          <w:lang w:eastAsia="en-US"/>
        </w:rPr>
      </w:pPr>
      <w:r>
        <w:rPr>
          <w:rFonts w:cs="Courier New"/>
          <w:sz w:val="24"/>
          <w:szCs w:val="24"/>
          <w:lang w:eastAsia="en-US"/>
        </w:rPr>
        <w:t xml:space="preserve">        4.</w:t>
      </w:r>
      <w:r w:rsidRPr="00F142FC">
        <w:rPr>
          <w:bCs/>
          <w:sz w:val="22"/>
          <w:szCs w:val="22"/>
        </w:rPr>
        <w:t xml:space="preserve"> </w:t>
      </w:r>
      <w:r w:rsidRPr="00EC44BB">
        <w:rPr>
          <w:bCs/>
          <w:sz w:val="22"/>
          <w:szCs w:val="22"/>
        </w:rPr>
        <w:t xml:space="preserve">Утвердить информацию об использовании Резервного фонда администрации </w:t>
      </w:r>
      <w:r>
        <w:rPr>
          <w:bCs/>
          <w:sz w:val="22"/>
          <w:szCs w:val="22"/>
        </w:rPr>
        <w:t>Южненского</w:t>
      </w:r>
      <w:r w:rsidRPr="00EC44BB">
        <w:rPr>
          <w:bCs/>
          <w:sz w:val="22"/>
          <w:szCs w:val="22"/>
        </w:rPr>
        <w:t xml:space="preserve"> сельского муниципального образования Республики Калмыкия, согласно приложения № 5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</w:t>
      </w:r>
      <w:r w:rsidR="00F142FC">
        <w:rPr>
          <w:rFonts w:cs="Courier New"/>
          <w:sz w:val="24"/>
          <w:szCs w:val="24"/>
          <w:lang w:eastAsia="en-US"/>
        </w:rPr>
        <w:t>5</w:t>
      </w:r>
      <w:r w:rsidRPr="005D7425">
        <w:rPr>
          <w:rFonts w:cs="Courier New"/>
          <w:sz w:val="24"/>
          <w:szCs w:val="24"/>
          <w:lang w:eastAsia="en-US"/>
        </w:rPr>
        <w:t xml:space="preserve">. Настоящее решение вступает в силу с момента его официального опубликования и размещению на </w:t>
      </w:r>
      <w:r w:rsidRPr="005D7425">
        <w:rPr>
          <w:sz w:val="24"/>
          <w:szCs w:val="24"/>
          <w:lang w:eastAsia="en-US"/>
        </w:rPr>
        <w:t>официальном сайте Южненского сельского  муниципального образования Республики Калмыкия</w:t>
      </w:r>
      <w:r w:rsidRPr="005D7425">
        <w:rPr>
          <w:rFonts w:cs="Courier New"/>
          <w:sz w:val="24"/>
          <w:szCs w:val="24"/>
          <w:lang w:eastAsia="en-US"/>
        </w:rPr>
        <w:t>.</w:t>
      </w:r>
    </w:p>
    <w:p w:rsidR="005D7425" w:rsidRPr="005D7425" w:rsidRDefault="005D7425" w:rsidP="005D7425">
      <w:pPr>
        <w:widowControl/>
        <w:autoSpaceDE/>
        <w:autoSpaceDN/>
        <w:adjustRightInd/>
        <w:jc w:val="right"/>
        <w:rPr>
          <w:sz w:val="14"/>
          <w:szCs w:val="14"/>
        </w:rPr>
      </w:pPr>
    </w:p>
    <w:p w:rsidR="005D1122" w:rsidRDefault="005D1122" w:rsidP="00425EDE">
      <w:pPr>
        <w:ind w:firstLine="708"/>
        <w:jc w:val="both"/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Южненского сельского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муниципального образовании</w:t>
      </w:r>
    </w:p>
    <w:p w:rsidR="00824061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 </w:t>
      </w:r>
      <w:r w:rsidR="00F56532">
        <w:rPr>
          <w:sz w:val="24"/>
          <w:szCs w:val="24"/>
        </w:rPr>
        <w:t xml:space="preserve">С.В. </w:t>
      </w:r>
      <w:r>
        <w:rPr>
          <w:sz w:val="24"/>
          <w:szCs w:val="24"/>
        </w:rPr>
        <w:t>Демкин</w:t>
      </w: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>лава Южненского сельского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>лики Калмыкия (ахлачи)                                                         Э.Д.Амарханова</w:t>
      </w:r>
    </w:p>
    <w:p w:rsidR="00824061" w:rsidRDefault="00824061" w:rsidP="00824061"/>
    <w:p w:rsidR="00F142FC" w:rsidRDefault="00F142FC" w:rsidP="00824061"/>
    <w:p w:rsidR="00F142FC" w:rsidRDefault="00F142FC" w:rsidP="00824061"/>
    <w:p w:rsidR="00BC4B81" w:rsidRPr="0005217A" w:rsidRDefault="00D24147" w:rsidP="00875414">
      <w:pPr>
        <w:tabs>
          <w:tab w:val="left" w:pos="4275"/>
          <w:tab w:val="left" w:pos="4500"/>
        </w:tabs>
        <w:jc w:val="right"/>
      </w:pPr>
      <w:r w:rsidRPr="0005217A">
        <w:t xml:space="preserve">                                                                                            </w:t>
      </w:r>
      <w:r w:rsidR="00BC4B81">
        <w:t>Приложение 1</w:t>
      </w:r>
    </w:p>
    <w:p w:rsidR="00BC4B81" w:rsidRPr="00875414" w:rsidRDefault="00BC4B81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 w:rsidR="00875414"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BC4B81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образования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</w:t>
      </w:r>
      <w:r w:rsidR="00BC4B81"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D61DAE"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>1 квартал 202</w:t>
      </w:r>
      <w:r w:rsidR="00F855C4">
        <w:rPr>
          <w:rFonts w:cs="Courier New"/>
          <w:sz w:val="18"/>
          <w:szCs w:val="18"/>
          <w:lang w:eastAsia="en-US"/>
        </w:rPr>
        <w:t>2</w:t>
      </w:r>
      <w:r>
        <w:rPr>
          <w:rFonts w:cs="Courier New"/>
          <w:sz w:val="18"/>
          <w:szCs w:val="18"/>
          <w:lang w:eastAsia="en-US"/>
        </w:rPr>
        <w:t>»</w:t>
      </w:r>
    </w:p>
    <w:p w:rsidR="00BC4B81" w:rsidRPr="00875414" w:rsidRDefault="00BC4B81" w:rsidP="00875414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 w:rsidR="00D61DAE">
        <w:rPr>
          <w:sz w:val="18"/>
          <w:szCs w:val="18"/>
        </w:rPr>
        <w:t xml:space="preserve">  </w:t>
      </w:r>
      <w:r w:rsidR="00FD7F85">
        <w:rPr>
          <w:sz w:val="18"/>
          <w:szCs w:val="18"/>
        </w:rPr>
        <w:t>12</w:t>
      </w:r>
      <w:r w:rsidRPr="00875414">
        <w:rPr>
          <w:sz w:val="18"/>
          <w:szCs w:val="18"/>
        </w:rPr>
        <w:t xml:space="preserve"> от</w:t>
      </w:r>
      <w:r w:rsidR="00FD7F85">
        <w:rPr>
          <w:sz w:val="18"/>
          <w:szCs w:val="18"/>
        </w:rPr>
        <w:t xml:space="preserve"> 24</w:t>
      </w:r>
      <w:r w:rsidRPr="00875414">
        <w:rPr>
          <w:sz w:val="18"/>
          <w:szCs w:val="18"/>
        </w:rPr>
        <w:t xml:space="preserve"> </w:t>
      </w:r>
      <w:r w:rsidR="00FD7F85">
        <w:rPr>
          <w:sz w:val="18"/>
          <w:szCs w:val="18"/>
        </w:rPr>
        <w:t>мая</w:t>
      </w:r>
      <w:r w:rsidR="000C3F16">
        <w:rPr>
          <w:sz w:val="18"/>
          <w:szCs w:val="18"/>
        </w:rPr>
        <w:t xml:space="preserve">  202</w:t>
      </w:r>
      <w:r w:rsidR="00F855C4">
        <w:rPr>
          <w:sz w:val="18"/>
          <w:szCs w:val="18"/>
        </w:rPr>
        <w:t>2</w:t>
      </w:r>
      <w:r w:rsidRPr="00875414">
        <w:rPr>
          <w:sz w:val="18"/>
          <w:szCs w:val="18"/>
        </w:rPr>
        <w:t>г.</w:t>
      </w:r>
    </w:p>
    <w:p w:rsidR="00D24147" w:rsidRPr="0005217A" w:rsidRDefault="00D24147" w:rsidP="00BC4B81">
      <w:pPr>
        <w:tabs>
          <w:tab w:val="left" w:pos="4275"/>
          <w:tab w:val="left" w:pos="4500"/>
        </w:tabs>
      </w:pPr>
    </w:p>
    <w:p w:rsidR="00D24147" w:rsidRPr="00DB0BE8" w:rsidRDefault="00D24147" w:rsidP="00D24147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Южненского сельского муниципального образования Республики Калмыкия </w:t>
      </w:r>
      <w:r w:rsidR="00D61DAE">
        <w:rPr>
          <w:rFonts w:eastAsia="Arial Unicode MS"/>
          <w:b/>
          <w:sz w:val="24"/>
          <w:szCs w:val="24"/>
        </w:rPr>
        <w:t>за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CE7BE3">
        <w:rPr>
          <w:rFonts w:eastAsia="Arial Unicode MS"/>
          <w:b/>
          <w:sz w:val="24"/>
          <w:szCs w:val="24"/>
        </w:rPr>
        <w:t>1 квартал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9B3445">
        <w:rPr>
          <w:rFonts w:eastAsia="Arial Unicode MS"/>
          <w:b/>
          <w:sz w:val="24"/>
          <w:szCs w:val="24"/>
        </w:rPr>
        <w:t>202</w:t>
      </w:r>
      <w:r w:rsidR="00F855C4">
        <w:rPr>
          <w:rFonts w:eastAsia="Arial Unicode MS"/>
          <w:b/>
          <w:sz w:val="24"/>
          <w:szCs w:val="24"/>
        </w:rPr>
        <w:t>2</w:t>
      </w:r>
      <w:r>
        <w:rPr>
          <w:rFonts w:eastAsia="Arial Unicode MS"/>
          <w:b/>
          <w:sz w:val="24"/>
          <w:szCs w:val="24"/>
        </w:rPr>
        <w:t xml:space="preserve"> </w:t>
      </w:r>
      <w:r w:rsidR="00D61DAE">
        <w:rPr>
          <w:rFonts w:eastAsia="Arial Unicode MS"/>
          <w:b/>
          <w:sz w:val="24"/>
          <w:szCs w:val="24"/>
        </w:rPr>
        <w:t>года</w:t>
      </w:r>
      <w:r w:rsidRPr="00DB0BE8">
        <w:rPr>
          <w:rFonts w:eastAsia="Arial Unicode MS"/>
          <w:b/>
          <w:sz w:val="24"/>
          <w:szCs w:val="24"/>
        </w:rPr>
        <w:t xml:space="preserve">. </w:t>
      </w:r>
    </w:p>
    <w:p w:rsidR="00D24147" w:rsidRPr="0005217A" w:rsidRDefault="00D24147" w:rsidP="00D24147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4F70D6">
        <w:rPr>
          <w:rFonts w:eastAsia="Arial Unicode MS"/>
          <w:sz w:val="16"/>
          <w:szCs w:val="24"/>
        </w:rPr>
        <w:t>тыс.</w:t>
      </w:r>
      <w:r w:rsidRPr="0005217A">
        <w:rPr>
          <w:rFonts w:eastAsia="Arial Unicode MS"/>
          <w:sz w:val="16"/>
          <w:szCs w:val="24"/>
        </w:rPr>
        <w:t>руб.)</w:t>
      </w: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2244"/>
        <w:gridCol w:w="4639"/>
        <w:gridCol w:w="1047"/>
        <w:gridCol w:w="1197"/>
        <w:gridCol w:w="1047"/>
      </w:tblGrid>
      <w:tr w:rsidR="00F855C4" w:rsidRPr="00686246" w:rsidTr="00F855C4">
        <w:trPr>
          <w:cantSplit/>
          <w:trHeight w:val="356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F855C4" w:rsidRPr="0005217A" w:rsidRDefault="00F855C4" w:rsidP="00F855C4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047" w:type="dxa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047" w:type="dxa"/>
            <w:shd w:val="clear" w:color="auto" w:fill="auto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F855C4" w:rsidRPr="006F5E05" w:rsidTr="00F855C4">
        <w:trPr>
          <w:trHeight w:val="257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</w:tr>
      <w:tr w:rsidR="00F855C4" w:rsidRPr="00535E65" w:rsidTr="00F855C4">
        <w:trPr>
          <w:trHeight w:val="376"/>
        </w:trPr>
        <w:tc>
          <w:tcPr>
            <w:tcW w:w="600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39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047" w:type="dxa"/>
          </w:tcPr>
          <w:p w:rsidR="00F855C4" w:rsidRPr="004061A4" w:rsidRDefault="00F855C4" w:rsidP="0088611D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359</w:t>
            </w:r>
            <w:r w:rsidR="0088611D">
              <w:rPr>
                <w:b/>
                <w:i/>
                <w:snapToGrid w:val="0"/>
              </w:rPr>
              <w:t>7</w:t>
            </w:r>
            <w:r>
              <w:rPr>
                <w:b/>
                <w:i/>
                <w:snapToGrid w:val="0"/>
              </w:rPr>
              <w:t>,</w:t>
            </w:r>
            <w:r w:rsidR="0088611D">
              <w:rPr>
                <w:b/>
                <w:i/>
                <w:snapToGrid w:val="0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F855C4" w:rsidRPr="00535E65" w:rsidRDefault="0088611D" w:rsidP="00F855C4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810,5</w:t>
            </w:r>
          </w:p>
        </w:tc>
        <w:tc>
          <w:tcPr>
            <w:tcW w:w="1047" w:type="dxa"/>
            <w:shd w:val="clear" w:color="auto" w:fill="auto"/>
          </w:tcPr>
          <w:p w:rsidR="00F855C4" w:rsidRPr="00535E65" w:rsidRDefault="0088611D" w:rsidP="00F855C4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2786,5</w:t>
            </w:r>
          </w:p>
        </w:tc>
      </w:tr>
      <w:tr w:rsidR="00F855C4" w:rsidRPr="00BF666C" w:rsidTr="00F855C4">
        <w:trPr>
          <w:trHeight w:val="24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047" w:type="dxa"/>
          </w:tcPr>
          <w:p w:rsidR="00F855C4" w:rsidRPr="0005217A" w:rsidRDefault="00F855C4" w:rsidP="0088611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</w:t>
            </w:r>
            <w:r w:rsidR="0088611D">
              <w:rPr>
                <w:b/>
                <w:bCs/>
                <w:snapToGrid w:val="0"/>
              </w:rPr>
              <w:t>9</w:t>
            </w:r>
            <w:r>
              <w:rPr>
                <w:b/>
                <w:bCs/>
                <w:snapToGrid w:val="0"/>
              </w:rPr>
              <w:t>,</w:t>
            </w:r>
            <w:r w:rsidR="0088611D">
              <w:rPr>
                <w:b/>
                <w:bCs/>
                <w:snapToGrid w:val="0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F855C4" w:rsidRPr="00BF666C" w:rsidRDefault="0088611D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45,5</w:t>
            </w:r>
          </w:p>
        </w:tc>
        <w:tc>
          <w:tcPr>
            <w:tcW w:w="1047" w:type="dxa"/>
            <w:shd w:val="clear" w:color="auto" w:fill="auto"/>
          </w:tcPr>
          <w:p w:rsidR="00F855C4" w:rsidRPr="00BF666C" w:rsidRDefault="0088611D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203,5</w:t>
            </w:r>
          </w:p>
        </w:tc>
      </w:tr>
      <w:tr w:rsidR="00F855C4" w:rsidRPr="00BF666C" w:rsidTr="00F855C4">
        <w:trPr>
          <w:trHeight w:val="241"/>
        </w:trPr>
        <w:tc>
          <w:tcPr>
            <w:tcW w:w="600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047" w:type="dxa"/>
          </w:tcPr>
          <w:p w:rsidR="00F855C4" w:rsidRDefault="00F855C4" w:rsidP="0088611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</w:t>
            </w:r>
            <w:r w:rsidR="0088611D">
              <w:rPr>
                <w:b/>
                <w:bCs/>
                <w:snapToGrid w:val="0"/>
              </w:rPr>
              <w:t>9</w:t>
            </w:r>
            <w:r>
              <w:rPr>
                <w:b/>
                <w:bCs/>
                <w:snapToGrid w:val="0"/>
              </w:rPr>
              <w:t>,</w:t>
            </w:r>
            <w:r w:rsidR="0088611D">
              <w:rPr>
                <w:b/>
                <w:bCs/>
                <w:snapToGrid w:val="0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F855C4" w:rsidRPr="00BF666C" w:rsidRDefault="0088611D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45,5</w:t>
            </w:r>
          </w:p>
        </w:tc>
        <w:tc>
          <w:tcPr>
            <w:tcW w:w="1047" w:type="dxa"/>
            <w:shd w:val="clear" w:color="auto" w:fill="auto"/>
          </w:tcPr>
          <w:p w:rsidR="00F855C4" w:rsidRPr="00BF666C" w:rsidRDefault="0088611D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203,5</w:t>
            </w:r>
          </w:p>
        </w:tc>
      </w:tr>
      <w:tr w:rsidR="00F855C4" w:rsidRPr="006F5E05" w:rsidTr="00F855C4">
        <w:trPr>
          <w:trHeight w:val="989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 xml:space="preserve"> 1 01 02010 01 0000 110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F855C4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238,0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88611D" w:rsidP="00F855C4">
            <w:pPr>
              <w:widowControl/>
              <w:autoSpaceDE/>
              <w:autoSpaceDN/>
              <w:adjustRightInd/>
              <w:jc w:val="right"/>
            </w:pPr>
            <w:r>
              <w:t>37,0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88611D" w:rsidP="00F855C4">
            <w:pPr>
              <w:widowControl/>
              <w:autoSpaceDE/>
              <w:autoSpaceDN/>
              <w:adjustRightInd/>
              <w:jc w:val="right"/>
            </w:pPr>
            <w:r>
              <w:t>201,0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1 01 02020 01 0000 110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88611D" w:rsidP="0088611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88611D" w:rsidP="00F855C4">
            <w:pPr>
              <w:widowControl/>
              <w:autoSpaceDE/>
              <w:autoSpaceDN/>
              <w:adjustRightInd/>
              <w:jc w:val="right"/>
            </w:pPr>
            <w:r>
              <w:t>4,7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88611D" w:rsidP="00F855C4">
            <w:pPr>
              <w:widowControl/>
              <w:autoSpaceDE/>
              <w:autoSpaceDN/>
              <w:adjustRightInd/>
              <w:jc w:val="right"/>
            </w:pPr>
            <w:r>
              <w:t>0</w:t>
            </w:r>
            <w:r w:rsidR="00F855C4">
              <w:t>,0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1 01 02030 01 0000 110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F855C4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88611D" w:rsidP="00F855C4">
            <w:pPr>
              <w:widowControl/>
              <w:autoSpaceDE/>
              <w:autoSpaceDN/>
              <w:adjustRightInd/>
              <w:jc w:val="right"/>
            </w:pPr>
            <w:r>
              <w:t>3,8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88611D" w:rsidP="0088611D">
            <w:pPr>
              <w:widowControl/>
              <w:autoSpaceDE/>
              <w:autoSpaceDN/>
              <w:adjustRightInd/>
              <w:jc w:val="right"/>
            </w:pPr>
            <w:r>
              <w:t>6,2</w:t>
            </w:r>
          </w:p>
        </w:tc>
      </w:tr>
      <w:tr w:rsidR="00F855C4" w:rsidRPr="00485ACE" w:rsidTr="00F855C4">
        <w:trPr>
          <w:trHeight w:val="318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1 05 00000 00 0000 000</w:t>
            </w: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047" w:type="dxa"/>
          </w:tcPr>
          <w:p w:rsidR="00F855C4" w:rsidRPr="00485ACE" w:rsidRDefault="00F855C4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482</w:t>
            </w:r>
            <w:r w:rsidRPr="00485ACE">
              <w:rPr>
                <w:b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88611D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594,6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88611D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8611D" w:rsidRPr="00B51188" w:rsidTr="00F855C4">
        <w:trPr>
          <w:trHeight w:val="443"/>
        </w:trPr>
        <w:tc>
          <w:tcPr>
            <w:tcW w:w="600" w:type="dxa"/>
          </w:tcPr>
          <w:p w:rsidR="0088611D" w:rsidRPr="0005217A" w:rsidRDefault="0088611D" w:rsidP="00F855C4">
            <w:r w:rsidRPr="0005217A">
              <w:t>182</w:t>
            </w:r>
          </w:p>
        </w:tc>
        <w:tc>
          <w:tcPr>
            <w:tcW w:w="2244" w:type="dxa"/>
          </w:tcPr>
          <w:p w:rsidR="0088611D" w:rsidRPr="0005217A" w:rsidRDefault="0088611D" w:rsidP="00F855C4">
            <w:r w:rsidRPr="0005217A">
              <w:t>1 05 03010 01 0000 110</w:t>
            </w:r>
          </w:p>
        </w:tc>
        <w:tc>
          <w:tcPr>
            <w:tcW w:w="4639" w:type="dxa"/>
          </w:tcPr>
          <w:p w:rsidR="0088611D" w:rsidRPr="0005217A" w:rsidRDefault="0088611D" w:rsidP="00F855C4">
            <w:r w:rsidRPr="0005217A">
              <w:t>Единый сельскохозяйственный налог</w:t>
            </w:r>
          </w:p>
        </w:tc>
        <w:tc>
          <w:tcPr>
            <w:tcW w:w="1047" w:type="dxa"/>
          </w:tcPr>
          <w:p w:rsidR="0088611D" w:rsidRPr="0088611D" w:rsidRDefault="0088611D" w:rsidP="00F142FC">
            <w:pPr>
              <w:widowControl/>
              <w:autoSpaceDE/>
              <w:autoSpaceDN/>
              <w:adjustRightInd/>
              <w:jc w:val="right"/>
            </w:pPr>
            <w:r w:rsidRPr="0088611D">
              <w:t>482,0</w:t>
            </w:r>
          </w:p>
        </w:tc>
        <w:tc>
          <w:tcPr>
            <w:tcW w:w="1197" w:type="dxa"/>
            <w:shd w:val="clear" w:color="auto" w:fill="auto"/>
          </w:tcPr>
          <w:p w:rsidR="0088611D" w:rsidRPr="0088611D" w:rsidRDefault="0088611D" w:rsidP="00F142FC">
            <w:pPr>
              <w:widowControl/>
              <w:autoSpaceDE/>
              <w:autoSpaceDN/>
              <w:adjustRightInd/>
              <w:jc w:val="right"/>
            </w:pPr>
            <w:r w:rsidRPr="0088611D">
              <w:t>594,6</w:t>
            </w:r>
          </w:p>
        </w:tc>
        <w:tc>
          <w:tcPr>
            <w:tcW w:w="1047" w:type="dxa"/>
            <w:shd w:val="clear" w:color="auto" w:fill="auto"/>
          </w:tcPr>
          <w:p w:rsidR="0088611D" w:rsidRPr="0088611D" w:rsidRDefault="0088611D" w:rsidP="00F142FC">
            <w:pPr>
              <w:widowControl/>
              <w:autoSpaceDE/>
              <w:autoSpaceDN/>
              <w:adjustRightInd/>
              <w:jc w:val="right"/>
            </w:pPr>
            <w:r w:rsidRPr="0088611D">
              <w:t>0,0</w:t>
            </w:r>
          </w:p>
        </w:tc>
      </w:tr>
      <w:tr w:rsidR="00F855C4" w:rsidTr="00F855C4">
        <w:trPr>
          <w:trHeight w:val="217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047" w:type="dxa"/>
          </w:tcPr>
          <w:p w:rsidR="00F855C4" w:rsidRPr="0005217A" w:rsidRDefault="00F855C4" w:rsidP="00F855C4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1849,0</w:t>
            </w:r>
          </w:p>
        </w:tc>
        <w:tc>
          <w:tcPr>
            <w:tcW w:w="1197" w:type="dxa"/>
            <w:shd w:val="clear" w:color="auto" w:fill="auto"/>
          </w:tcPr>
          <w:p w:rsidR="00F855C4" w:rsidRDefault="0088611D" w:rsidP="00F855C4">
            <w:pPr>
              <w:jc w:val="right"/>
            </w:pPr>
            <w:r>
              <w:rPr>
                <w:b/>
                <w:bCs/>
                <w:snapToGrid w:val="0"/>
              </w:rPr>
              <w:t>140,5</w:t>
            </w:r>
          </w:p>
        </w:tc>
        <w:tc>
          <w:tcPr>
            <w:tcW w:w="1047" w:type="dxa"/>
            <w:shd w:val="clear" w:color="auto" w:fill="auto"/>
          </w:tcPr>
          <w:p w:rsidR="00F855C4" w:rsidRDefault="0088611D" w:rsidP="0088611D">
            <w:pPr>
              <w:jc w:val="right"/>
            </w:pPr>
            <w:r>
              <w:rPr>
                <w:b/>
                <w:bCs/>
                <w:snapToGrid w:val="0"/>
              </w:rPr>
              <w:t>1708,5</w:t>
            </w:r>
          </w:p>
        </w:tc>
      </w:tr>
      <w:tr w:rsidR="00F855C4" w:rsidRPr="00485ACE" w:rsidTr="00F855C4">
        <w:trPr>
          <w:trHeight w:val="2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047" w:type="dxa"/>
          </w:tcPr>
          <w:p w:rsidR="00F855C4" w:rsidRPr="00485ACE" w:rsidRDefault="00F855C4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120</w:t>
            </w:r>
            <w:r w:rsidRPr="00485ACE">
              <w:rPr>
                <w:b/>
                <w:bCs/>
                <w:i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88611D" w:rsidP="00F855C4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5,8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88611D" w:rsidP="00F855C4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114,2</w:t>
            </w:r>
          </w:p>
        </w:tc>
      </w:tr>
      <w:tr w:rsidR="0088611D" w:rsidRPr="00485ACE" w:rsidTr="00F855C4">
        <w:trPr>
          <w:trHeight w:val="864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1 06 01030 10 0000 110</w:t>
            </w:r>
          </w:p>
        </w:tc>
        <w:tc>
          <w:tcPr>
            <w:tcW w:w="4639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7" w:type="dxa"/>
          </w:tcPr>
          <w:p w:rsidR="0088611D" w:rsidRPr="0088611D" w:rsidRDefault="0088611D" w:rsidP="00F142FC">
            <w:pPr>
              <w:jc w:val="right"/>
              <w:rPr>
                <w:bCs/>
                <w:snapToGrid w:val="0"/>
              </w:rPr>
            </w:pPr>
            <w:r w:rsidRPr="0088611D">
              <w:rPr>
                <w:bCs/>
                <w:snapToGrid w:val="0"/>
              </w:rPr>
              <w:t>120,0</w:t>
            </w:r>
          </w:p>
        </w:tc>
        <w:tc>
          <w:tcPr>
            <w:tcW w:w="1197" w:type="dxa"/>
            <w:shd w:val="clear" w:color="auto" w:fill="auto"/>
          </w:tcPr>
          <w:p w:rsidR="0088611D" w:rsidRPr="0088611D" w:rsidRDefault="0088611D" w:rsidP="00F142FC">
            <w:pPr>
              <w:jc w:val="right"/>
            </w:pPr>
            <w:r w:rsidRPr="0088611D">
              <w:rPr>
                <w:bCs/>
                <w:snapToGrid w:val="0"/>
              </w:rPr>
              <w:t>5,8</w:t>
            </w:r>
          </w:p>
        </w:tc>
        <w:tc>
          <w:tcPr>
            <w:tcW w:w="1047" w:type="dxa"/>
            <w:shd w:val="clear" w:color="auto" w:fill="auto"/>
          </w:tcPr>
          <w:p w:rsidR="0088611D" w:rsidRPr="0088611D" w:rsidRDefault="0088611D" w:rsidP="00F142FC">
            <w:pPr>
              <w:jc w:val="right"/>
            </w:pPr>
            <w:r w:rsidRPr="0088611D">
              <w:rPr>
                <w:bCs/>
                <w:snapToGrid w:val="0"/>
              </w:rPr>
              <w:t>114,2</w:t>
            </w:r>
          </w:p>
        </w:tc>
      </w:tr>
      <w:tr w:rsidR="00F855C4" w:rsidRPr="00485ACE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047" w:type="dxa"/>
          </w:tcPr>
          <w:p w:rsidR="00F855C4" w:rsidRPr="00485ACE" w:rsidRDefault="00F855C4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1729,0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88611D" w:rsidP="00F855C4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134,6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88611D" w:rsidP="00F855C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1594,4</w:t>
            </w:r>
          </w:p>
        </w:tc>
      </w:tr>
      <w:tr w:rsidR="00F855C4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047" w:type="dxa"/>
          </w:tcPr>
          <w:p w:rsidR="00F855C4" w:rsidRDefault="00F855C4" w:rsidP="00F855C4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50,0</w:t>
            </w:r>
          </w:p>
        </w:tc>
        <w:tc>
          <w:tcPr>
            <w:tcW w:w="1197" w:type="dxa"/>
            <w:shd w:val="clear" w:color="auto" w:fill="auto"/>
          </w:tcPr>
          <w:p w:rsidR="00F855C4" w:rsidRDefault="0088611D" w:rsidP="00F855C4">
            <w:pPr>
              <w:jc w:val="right"/>
            </w:pPr>
            <w:r>
              <w:t>12,3</w:t>
            </w:r>
          </w:p>
        </w:tc>
        <w:tc>
          <w:tcPr>
            <w:tcW w:w="1047" w:type="dxa"/>
            <w:shd w:val="clear" w:color="auto" w:fill="auto"/>
          </w:tcPr>
          <w:p w:rsidR="00F855C4" w:rsidRDefault="0088611D" w:rsidP="00F855C4">
            <w:pPr>
              <w:jc w:val="right"/>
            </w:pPr>
            <w:r>
              <w:rPr>
                <w:bCs/>
                <w:snapToGrid w:val="0"/>
              </w:rPr>
              <w:t>37,7</w:t>
            </w:r>
          </w:p>
        </w:tc>
      </w:tr>
      <w:tr w:rsidR="0088611D" w:rsidTr="00F855C4">
        <w:trPr>
          <w:trHeight w:val="671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</w:p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5E56A6" w:rsidRDefault="0088611D" w:rsidP="00F855C4">
            <w:r>
              <w:t xml:space="preserve"> </w:t>
            </w:r>
            <w:r w:rsidRPr="005E56A6">
              <w:t>1</w:t>
            </w:r>
            <w:r>
              <w:t xml:space="preserve"> </w:t>
            </w:r>
            <w:r w:rsidRPr="005E56A6">
              <w:t>06</w:t>
            </w:r>
            <w:r>
              <w:t xml:space="preserve"> </w:t>
            </w:r>
            <w:r w:rsidRPr="005E56A6">
              <w:t>06033 10 0000 110</w:t>
            </w:r>
          </w:p>
        </w:tc>
        <w:tc>
          <w:tcPr>
            <w:tcW w:w="4639" w:type="dxa"/>
          </w:tcPr>
          <w:p w:rsidR="0088611D" w:rsidRPr="005E56A6" w:rsidRDefault="0088611D" w:rsidP="00F855C4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47" w:type="dxa"/>
          </w:tcPr>
          <w:p w:rsidR="0088611D" w:rsidRDefault="0088611D" w:rsidP="00F142FC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50,0</w:t>
            </w:r>
          </w:p>
        </w:tc>
        <w:tc>
          <w:tcPr>
            <w:tcW w:w="1197" w:type="dxa"/>
            <w:shd w:val="clear" w:color="auto" w:fill="auto"/>
          </w:tcPr>
          <w:p w:rsidR="0088611D" w:rsidRDefault="0088611D" w:rsidP="00F142FC">
            <w:pPr>
              <w:jc w:val="right"/>
            </w:pPr>
            <w:r>
              <w:t>12,3</w:t>
            </w:r>
          </w:p>
        </w:tc>
        <w:tc>
          <w:tcPr>
            <w:tcW w:w="1047" w:type="dxa"/>
            <w:shd w:val="clear" w:color="auto" w:fill="auto"/>
          </w:tcPr>
          <w:p w:rsidR="0088611D" w:rsidRDefault="0088611D" w:rsidP="00F142FC">
            <w:pPr>
              <w:jc w:val="right"/>
            </w:pPr>
            <w:r>
              <w:rPr>
                <w:bCs/>
                <w:snapToGrid w:val="0"/>
              </w:rPr>
              <w:t>37,7</w:t>
            </w:r>
          </w:p>
        </w:tc>
      </w:tr>
      <w:tr w:rsidR="00F855C4" w:rsidTr="00F855C4">
        <w:trPr>
          <w:trHeight w:val="67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Default="00F855C4" w:rsidP="00F855C4">
            <w:r>
              <w:t>1 06 06040 00 0000 110</w:t>
            </w:r>
          </w:p>
        </w:tc>
        <w:tc>
          <w:tcPr>
            <w:tcW w:w="4639" w:type="dxa"/>
          </w:tcPr>
          <w:p w:rsidR="00F855C4" w:rsidRPr="005E56A6" w:rsidRDefault="00F855C4" w:rsidP="00F855C4">
            <w:pPr>
              <w:jc w:val="both"/>
            </w:pPr>
            <w:r w:rsidRPr="006E70CC">
              <w:t>Земельный налог с физических лиц</w:t>
            </w:r>
          </w:p>
        </w:tc>
        <w:tc>
          <w:tcPr>
            <w:tcW w:w="1047" w:type="dxa"/>
          </w:tcPr>
          <w:p w:rsidR="00F855C4" w:rsidRDefault="00F855C4" w:rsidP="00F855C4">
            <w:pPr>
              <w:jc w:val="right"/>
            </w:pPr>
            <w:r>
              <w:t>1679,0</w:t>
            </w:r>
          </w:p>
        </w:tc>
        <w:tc>
          <w:tcPr>
            <w:tcW w:w="1197" w:type="dxa"/>
            <w:shd w:val="clear" w:color="auto" w:fill="auto"/>
          </w:tcPr>
          <w:p w:rsidR="00F855C4" w:rsidRDefault="0088611D" w:rsidP="00F855C4">
            <w:pPr>
              <w:jc w:val="right"/>
            </w:pPr>
            <w:r>
              <w:t>122,4</w:t>
            </w:r>
          </w:p>
        </w:tc>
        <w:tc>
          <w:tcPr>
            <w:tcW w:w="1047" w:type="dxa"/>
            <w:shd w:val="clear" w:color="auto" w:fill="auto"/>
          </w:tcPr>
          <w:p w:rsidR="00F855C4" w:rsidRDefault="0088611D" w:rsidP="00F855C4">
            <w:pPr>
              <w:jc w:val="right"/>
            </w:pPr>
            <w:r>
              <w:t>1556,6</w:t>
            </w:r>
          </w:p>
        </w:tc>
      </w:tr>
      <w:tr w:rsidR="0088611D" w:rsidRPr="0005217A" w:rsidTr="00F855C4">
        <w:trPr>
          <w:trHeight w:val="336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lastRenderedPageBreak/>
              <w:t>182</w:t>
            </w:r>
          </w:p>
        </w:tc>
        <w:tc>
          <w:tcPr>
            <w:tcW w:w="2244" w:type="dxa"/>
          </w:tcPr>
          <w:p w:rsidR="0088611D" w:rsidRPr="006E70CC" w:rsidRDefault="0088611D" w:rsidP="00F855C4">
            <w:r w:rsidRPr="006E70CC">
              <w:t>10606043 10 0000 110</w:t>
            </w:r>
          </w:p>
        </w:tc>
        <w:tc>
          <w:tcPr>
            <w:tcW w:w="4639" w:type="dxa"/>
          </w:tcPr>
          <w:p w:rsidR="0088611D" w:rsidRPr="006E70CC" w:rsidRDefault="0088611D" w:rsidP="00F855C4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7" w:type="dxa"/>
          </w:tcPr>
          <w:p w:rsidR="0088611D" w:rsidRDefault="0088611D" w:rsidP="00F142FC">
            <w:pPr>
              <w:jc w:val="right"/>
            </w:pPr>
            <w:r>
              <w:t>1679,0</w:t>
            </w:r>
          </w:p>
        </w:tc>
        <w:tc>
          <w:tcPr>
            <w:tcW w:w="1197" w:type="dxa"/>
            <w:shd w:val="clear" w:color="auto" w:fill="auto"/>
          </w:tcPr>
          <w:p w:rsidR="0088611D" w:rsidRDefault="0088611D" w:rsidP="00F142FC">
            <w:pPr>
              <w:jc w:val="right"/>
            </w:pPr>
            <w:r>
              <w:t>122,4</w:t>
            </w:r>
          </w:p>
        </w:tc>
        <w:tc>
          <w:tcPr>
            <w:tcW w:w="1047" w:type="dxa"/>
            <w:shd w:val="clear" w:color="auto" w:fill="auto"/>
          </w:tcPr>
          <w:p w:rsidR="0088611D" w:rsidRDefault="0088611D" w:rsidP="00F142FC">
            <w:pPr>
              <w:jc w:val="right"/>
            </w:pPr>
            <w:r>
              <w:t>1556,6</w:t>
            </w:r>
          </w:p>
        </w:tc>
      </w:tr>
      <w:tr w:rsidR="00F855C4" w:rsidRPr="002B3307" w:rsidTr="00F855C4">
        <w:trPr>
          <w:trHeight w:val="336"/>
        </w:trPr>
        <w:tc>
          <w:tcPr>
            <w:tcW w:w="600" w:type="dxa"/>
          </w:tcPr>
          <w:p w:rsidR="00F855C4" w:rsidRPr="00CD65BB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CD65BB" w:rsidRDefault="00F855C4" w:rsidP="00F855C4">
            <w:pPr>
              <w:rPr>
                <w:b/>
              </w:rPr>
            </w:pPr>
            <w:r>
              <w:rPr>
                <w:b/>
              </w:rPr>
              <w:t>1 11 00</w:t>
            </w:r>
            <w:r w:rsidRPr="00CD65BB">
              <w:rPr>
                <w:b/>
              </w:rPr>
              <w:t>000 00 0000 000</w:t>
            </w:r>
          </w:p>
        </w:tc>
        <w:tc>
          <w:tcPr>
            <w:tcW w:w="4639" w:type="dxa"/>
          </w:tcPr>
          <w:p w:rsidR="00F855C4" w:rsidRPr="00CD65BB" w:rsidRDefault="00F855C4" w:rsidP="00F855C4">
            <w:pPr>
              <w:jc w:val="both"/>
              <w:rPr>
                <w:b/>
              </w:rPr>
            </w:pPr>
            <w:r w:rsidRPr="00CD65BB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от</w:t>
            </w:r>
            <w:r w:rsidRPr="00CD65BB">
              <w:rPr>
                <w:b/>
                <w:color w:val="000000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47" w:type="dxa"/>
          </w:tcPr>
          <w:p w:rsidR="00F855C4" w:rsidRPr="00CD65BB" w:rsidRDefault="00F855C4" w:rsidP="00F855C4">
            <w:pPr>
              <w:jc w:val="right"/>
              <w:rPr>
                <w:b/>
              </w:rPr>
            </w:pPr>
            <w:r>
              <w:rPr>
                <w:b/>
              </w:rPr>
              <w:t>1017,0</w:t>
            </w:r>
          </w:p>
        </w:tc>
        <w:tc>
          <w:tcPr>
            <w:tcW w:w="1197" w:type="dxa"/>
            <w:shd w:val="clear" w:color="auto" w:fill="auto"/>
          </w:tcPr>
          <w:p w:rsidR="00F855C4" w:rsidRPr="00987D22" w:rsidRDefault="006130BE" w:rsidP="00F855C4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047" w:type="dxa"/>
            <w:shd w:val="clear" w:color="auto" w:fill="auto"/>
          </w:tcPr>
          <w:p w:rsidR="00F855C4" w:rsidRPr="002B3307" w:rsidRDefault="006130BE" w:rsidP="00F855C4">
            <w:pPr>
              <w:jc w:val="right"/>
              <w:rPr>
                <w:b/>
              </w:rPr>
            </w:pPr>
            <w:r>
              <w:rPr>
                <w:b/>
              </w:rPr>
              <w:t>987,0</w:t>
            </w:r>
          </w:p>
        </w:tc>
      </w:tr>
      <w:tr w:rsidR="00F855C4" w:rsidRPr="00EF3E03" w:rsidTr="00F855C4">
        <w:trPr>
          <w:trHeight w:val="336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ind w:left="111"/>
              <w:rPr>
                <w:snapToGrid w:val="0"/>
              </w:rPr>
            </w:pPr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7" w:type="dxa"/>
          </w:tcPr>
          <w:p w:rsidR="00F855C4" w:rsidRPr="00EF3E03" w:rsidRDefault="00F855C4" w:rsidP="00F855C4">
            <w:pPr>
              <w:jc w:val="right"/>
            </w:pPr>
            <w:r w:rsidRPr="00EF3E03">
              <w:t>517,0</w:t>
            </w:r>
          </w:p>
        </w:tc>
        <w:tc>
          <w:tcPr>
            <w:tcW w:w="1197" w:type="dxa"/>
            <w:shd w:val="clear" w:color="auto" w:fill="auto"/>
          </w:tcPr>
          <w:p w:rsidR="00F855C4" w:rsidRPr="00EF3E03" w:rsidRDefault="006130BE" w:rsidP="00F855C4">
            <w:pPr>
              <w:jc w:val="right"/>
            </w:pPr>
            <w:r>
              <w:t>29,1</w:t>
            </w:r>
          </w:p>
        </w:tc>
        <w:tc>
          <w:tcPr>
            <w:tcW w:w="1047" w:type="dxa"/>
            <w:shd w:val="clear" w:color="auto" w:fill="auto"/>
          </w:tcPr>
          <w:p w:rsidR="00F855C4" w:rsidRPr="00EF3E03" w:rsidRDefault="006130BE" w:rsidP="00F855C4">
            <w:pPr>
              <w:jc w:val="right"/>
            </w:pPr>
            <w:r>
              <w:t>487,9</w:t>
            </w:r>
          </w:p>
        </w:tc>
      </w:tr>
      <w:tr w:rsidR="00F855C4" w:rsidTr="00F855C4">
        <w:trPr>
          <w:trHeight w:val="336"/>
        </w:trPr>
        <w:tc>
          <w:tcPr>
            <w:tcW w:w="600" w:type="dxa"/>
          </w:tcPr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Pr="00960E9D" w:rsidRDefault="00F855C4" w:rsidP="00F855C4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960E9D" w:rsidRDefault="00F855C4" w:rsidP="00F855C4">
            <w:pPr>
              <w:ind w:right="103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11105025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120</w:t>
            </w:r>
          </w:p>
        </w:tc>
        <w:tc>
          <w:tcPr>
            <w:tcW w:w="4639" w:type="dxa"/>
            <w:vAlign w:val="center"/>
          </w:tcPr>
          <w:p w:rsidR="00F855C4" w:rsidRPr="00960E9D" w:rsidRDefault="00F855C4" w:rsidP="00F855C4">
            <w:pPr>
              <w:ind w:right="100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7" w:type="dxa"/>
          </w:tcPr>
          <w:p w:rsidR="00F855C4" w:rsidRDefault="00F855C4" w:rsidP="00F855C4">
            <w:pPr>
              <w:jc w:val="right"/>
            </w:pPr>
            <w:r>
              <w:t>500,0</w:t>
            </w:r>
          </w:p>
        </w:tc>
        <w:tc>
          <w:tcPr>
            <w:tcW w:w="1197" w:type="dxa"/>
            <w:shd w:val="clear" w:color="auto" w:fill="auto"/>
          </w:tcPr>
          <w:p w:rsidR="00F855C4" w:rsidRDefault="006130BE" w:rsidP="006130BE">
            <w:pPr>
              <w:jc w:val="right"/>
            </w:pPr>
            <w:r>
              <w:t>0,9</w:t>
            </w:r>
          </w:p>
        </w:tc>
        <w:tc>
          <w:tcPr>
            <w:tcW w:w="1047" w:type="dxa"/>
            <w:shd w:val="clear" w:color="auto" w:fill="auto"/>
          </w:tcPr>
          <w:p w:rsidR="00F855C4" w:rsidRDefault="006130BE" w:rsidP="00F855C4">
            <w:pPr>
              <w:jc w:val="right"/>
            </w:pPr>
            <w:r>
              <w:t>499,1</w:t>
            </w:r>
          </w:p>
        </w:tc>
      </w:tr>
      <w:tr w:rsidR="00F855C4" w:rsidRPr="008C312F" w:rsidTr="00F855C4">
        <w:trPr>
          <w:trHeight w:val="32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521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47" w:type="dxa"/>
          </w:tcPr>
          <w:p w:rsidR="00F855C4" w:rsidRPr="008C312F" w:rsidRDefault="00F855C4" w:rsidP="006130BE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1715,</w:t>
            </w:r>
            <w:r w:rsidR="006130BE">
              <w:rPr>
                <w:b/>
                <w:bCs/>
                <w:snapToGrid w:val="0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F855C4" w:rsidRPr="008C312F" w:rsidRDefault="006130BE" w:rsidP="006130BE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101,3</w:t>
            </w:r>
          </w:p>
        </w:tc>
        <w:tc>
          <w:tcPr>
            <w:tcW w:w="1047" w:type="dxa"/>
            <w:shd w:val="clear" w:color="auto" w:fill="auto"/>
          </w:tcPr>
          <w:p w:rsidR="00F855C4" w:rsidRPr="008C312F" w:rsidRDefault="006130BE" w:rsidP="006130BE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1614,4</w:t>
            </w:r>
          </w:p>
        </w:tc>
      </w:tr>
      <w:tr w:rsidR="00F855C4" w:rsidTr="00F855C4">
        <w:trPr>
          <w:trHeight w:val="32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A777D9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</w:tcPr>
          <w:p w:rsidR="00F855C4" w:rsidRDefault="00F855C4" w:rsidP="006130BE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1597,</w:t>
            </w:r>
            <w:r w:rsidR="006130BE">
              <w:rPr>
                <w:b/>
                <w:bCs/>
                <w:i/>
                <w:snapToGrid w:val="0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:rsidR="00F855C4" w:rsidRDefault="006130BE" w:rsidP="006130BE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101,3</w:t>
            </w:r>
          </w:p>
        </w:tc>
        <w:tc>
          <w:tcPr>
            <w:tcW w:w="1047" w:type="dxa"/>
            <w:shd w:val="clear" w:color="auto" w:fill="auto"/>
          </w:tcPr>
          <w:p w:rsidR="00F855C4" w:rsidRDefault="006130BE" w:rsidP="006130BE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1496,5</w:t>
            </w:r>
          </w:p>
        </w:tc>
      </w:tr>
      <w:tr w:rsidR="00F855C4" w:rsidTr="00F855C4">
        <w:trPr>
          <w:trHeight w:val="4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2 02 10000 00 0000 150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C4C11">
              <w:rPr>
                <w:b/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47" w:type="dxa"/>
          </w:tcPr>
          <w:p w:rsidR="00F855C4" w:rsidRDefault="00F855C4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490,4</w:t>
            </w:r>
          </w:p>
        </w:tc>
        <w:tc>
          <w:tcPr>
            <w:tcW w:w="1197" w:type="dxa"/>
            <w:shd w:val="clear" w:color="auto" w:fill="auto"/>
          </w:tcPr>
          <w:p w:rsidR="00F855C4" w:rsidRDefault="006130BE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81,8</w:t>
            </w:r>
          </w:p>
        </w:tc>
        <w:tc>
          <w:tcPr>
            <w:tcW w:w="1047" w:type="dxa"/>
            <w:shd w:val="clear" w:color="auto" w:fill="auto"/>
          </w:tcPr>
          <w:p w:rsidR="00F855C4" w:rsidRDefault="006130BE" w:rsidP="006130BE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408,6</w:t>
            </w:r>
          </w:p>
        </w:tc>
      </w:tr>
      <w:tr w:rsidR="00F855C4" w:rsidRPr="00EB0BD7" w:rsidTr="00F855C4">
        <w:trPr>
          <w:trHeight w:val="32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05217A">
              <w:rPr>
                <w:snapToGrid w:val="0"/>
              </w:rPr>
              <w:t>001 10 000015</w:t>
            </w:r>
            <w:r>
              <w:rPr>
                <w:snapToGrid w:val="0"/>
              </w:rPr>
              <w:t>0</w:t>
            </w:r>
          </w:p>
        </w:tc>
        <w:tc>
          <w:tcPr>
            <w:tcW w:w="4639" w:type="dxa"/>
          </w:tcPr>
          <w:p w:rsidR="00F855C4" w:rsidRPr="00B36D5E" w:rsidRDefault="00F855C4" w:rsidP="00F855C4">
            <w:pPr>
              <w:tabs>
                <w:tab w:val="left" w:pos="913"/>
              </w:tabs>
            </w:pPr>
            <w:r w:rsidRPr="00B36D5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7" w:type="dxa"/>
          </w:tcPr>
          <w:p w:rsidR="00F855C4" w:rsidRPr="00EB0BD7" w:rsidRDefault="00F855C4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490,4</w:t>
            </w:r>
          </w:p>
        </w:tc>
        <w:tc>
          <w:tcPr>
            <w:tcW w:w="1197" w:type="dxa"/>
            <w:shd w:val="clear" w:color="auto" w:fill="auto"/>
          </w:tcPr>
          <w:p w:rsidR="00F855C4" w:rsidRPr="00EB0BD7" w:rsidRDefault="006130BE" w:rsidP="00F855C4">
            <w:pPr>
              <w:jc w:val="right"/>
            </w:pPr>
            <w:r>
              <w:rPr>
                <w:snapToGrid w:val="0"/>
              </w:rPr>
              <w:t>81,8</w:t>
            </w:r>
          </w:p>
        </w:tc>
        <w:tc>
          <w:tcPr>
            <w:tcW w:w="1047" w:type="dxa"/>
            <w:shd w:val="clear" w:color="auto" w:fill="auto"/>
          </w:tcPr>
          <w:p w:rsidR="00F855C4" w:rsidRPr="00EB0BD7" w:rsidRDefault="006130BE" w:rsidP="00F855C4">
            <w:pPr>
              <w:jc w:val="right"/>
            </w:pPr>
            <w:r>
              <w:rPr>
                <w:snapToGrid w:val="0"/>
              </w:rPr>
              <w:t>408,6</w:t>
            </w:r>
          </w:p>
        </w:tc>
      </w:tr>
      <w:tr w:rsidR="00F855C4" w:rsidRPr="00B32121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ED18F8" w:rsidRDefault="00F855C4" w:rsidP="00F855C4">
            <w:pPr>
              <w:jc w:val="center"/>
              <w:rPr>
                <w:b/>
                <w:snapToGrid w:val="0"/>
              </w:rPr>
            </w:pPr>
            <w:r w:rsidRPr="00ED18F8">
              <w:rPr>
                <w:b/>
                <w:snapToGrid w:val="0"/>
              </w:rPr>
              <w:t>2 02 20000 00 0000 000</w:t>
            </w:r>
          </w:p>
        </w:tc>
        <w:tc>
          <w:tcPr>
            <w:tcW w:w="4639" w:type="dxa"/>
          </w:tcPr>
          <w:p w:rsidR="00F855C4" w:rsidRPr="00B36D5E" w:rsidRDefault="00F855C4" w:rsidP="00F855C4">
            <w:pPr>
              <w:tabs>
                <w:tab w:val="left" w:pos="913"/>
              </w:tabs>
            </w:pPr>
            <w:r w:rsidRPr="00ED18F8">
              <w:rPr>
                <w:b/>
              </w:rPr>
              <w:t>Субсидии</w:t>
            </w:r>
            <w:r w:rsidRPr="006A7892">
              <w:t xml:space="preserve"> </w:t>
            </w:r>
            <w:r w:rsidRPr="00A777D9">
              <w:rPr>
                <w:b/>
                <w:color w:val="2D2D2D"/>
              </w:rPr>
              <w:t xml:space="preserve">бюджетам </w:t>
            </w:r>
            <w:r>
              <w:rPr>
                <w:b/>
                <w:color w:val="2D2D2D"/>
              </w:rPr>
              <w:t xml:space="preserve">бюджетной системы </w:t>
            </w:r>
            <w:r w:rsidRPr="00A777D9">
              <w:rPr>
                <w:b/>
                <w:color w:val="2D2D2D"/>
              </w:rPr>
              <w:t>Российской Федерации</w:t>
            </w:r>
          </w:p>
        </w:tc>
        <w:tc>
          <w:tcPr>
            <w:tcW w:w="1047" w:type="dxa"/>
          </w:tcPr>
          <w:p w:rsidR="00F855C4" w:rsidRPr="00B32121" w:rsidRDefault="00F855C4" w:rsidP="00F51691">
            <w:pPr>
              <w:jc w:val="right"/>
              <w:rPr>
                <w:b/>
                <w:snapToGrid w:val="0"/>
              </w:rPr>
            </w:pPr>
            <w:r w:rsidRPr="00B32121">
              <w:rPr>
                <w:b/>
                <w:snapToGrid w:val="0"/>
              </w:rPr>
              <w:t>772,</w:t>
            </w:r>
            <w:r w:rsidR="00F51691">
              <w:rPr>
                <w:b/>
                <w:snapToGrid w:val="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F855C4" w:rsidRPr="00B32121" w:rsidRDefault="00F855C4" w:rsidP="00F855C4">
            <w:pPr>
              <w:jc w:val="right"/>
              <w:rPr>
                <w:b/>
                <w:snapToGrid w:val="0"/>
              </w:rPr>
            </w:pPr>
            <w:r w:rsidRPr="00B32121">
              <w:rPr>
                <w:b/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F855C4" w:rsidRPr="00B32121" w:rsidRDefault="00F51691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772,3</w:t>
            </w:r>
          </w:p>
        </w:tc>
      </w:tr>
      <w:tr w:rsidR="00F855C4" w:rsidTr="00F855C4">
        <w:trPr>
          <w:trHeight w:val="323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rPr>
                <w:snapToGrid w:val="0"/>
                <w:color w:val="000000"/>
              </w:rPr>
            </w:pPr>
            <w:r w:rsidRPr="00EF3E03">
              <w:rPr>
                <w:snapToGrid w:val="0"/>
                <w:color w:val="000000"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2 02 29999 10 0000 150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rPr>
                <w:snapToGrid w:val="0"/>
              </w:rPr>
            </w:pPr>
            <w:r w:rsidRPr="00EF3E03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047" w:type="dxa"/>
          </w:tcPr>
          <w:p w:rsidR="00F855C4" w:rsidRDefault="00F855C4" w:rsidP="00F5169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772,</w:t>
            </w:r>
            <w:r w:rsidR="00F51691">
              <w:rPr>
                <w:snapToGrid w:val="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F855C4" w:rsidRDefault="00F855C4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F855C4" w:rsidRDefault="00F51691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772,3</w:t>
            </w:r>
          </w:p>
        </w:tc>
      </w:tr>
      <w:tr w:rsidR="00F855C4" w:rsidRPr="00A777D9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2 02 30000 00 0000 000</w:t>
            </w:r>
          </w:p>
        </w:tc>
        <w:tc>
          <w:tcPr>
            <w:tcW w:w="4639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7" w:type="dxa"/>
          </w:tcPr>
          <w:p w:rsidR="00F855C4" w:rsidRPr="00A777D9" w:rsidRDefault="00F855C4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93,3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F51691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19,5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F51691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73</w:t>
            </w:r>
            <w:r w:rsidR="00F855C4">
              <w:rPr>
                <w:b/>
                <w:snapToGrid w:val="0"/>
              </w:rPr>
              <w:t>,8</w:t>
            </w:r>
          </w:p>
        </w:tc>
      </w:tr>
      <w:tr w:rsidR="00F855C4" w:rsidRPr="0005217A" w:rsidTr="00F855C4">
        <w:trPr>
          <w:trHeight w:val="810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 xml:space="preserve">2 02 </w:t>
            </w:r>
            <w:r w:rsidRPr="004504F4">
              <w:t>35118</w:t>
            </w:r>
            <w:r>
              <w:rPr>
                <w:snapToGrid w:val="0"/>
              </w:rPr>
              <w:t xml:space="preserve"> 10 0000 150</w:t>
            </w:r>
          </w:p>
        </w:tc>
        <w:tc>
          <w:tcPr>
            <w:tcW w:w="4639" w:type="dxa"/>
          </w:tcPr>
          <w:p w:rsidR="00F855C4" w:rsidRPr="007815F2" w:rsidRDefault="00F855C4" w:rsidP="00F855C4">
            <w:pPr>
              <w:tabs>
                <w:tab w:val="left" w:pos="913"/>
              </w:tabs>
            </w:pPr>
            <w:r w:rsidRPr="007815F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7" w:type="dxa"/>
          </w:tcPr>
          <w:p w:rsidR="00F855C4" w:rsidRPr="0005217A" w:rsidRDefault="00F855C4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93,3</w:t>
            </w:r>
          </w:p>
        </w:tc>
        <w:tc>
          <w:tcPr>
            <w:tcW w:w="1197" w:type="dxa"/>
            <w:shd w:val="clear" w:color="auto" w:fill="auto"/>
          </w:tcPr>
          <w:p w:rsidR="00F855C4" w:rsidRPr="0005217A" w:rsidRDefault="00F51691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19,5</w:t>
            </w:r>
          </w:p>
        </w:tc>
        <w:tc>
          <w:tcPr>
            <w:tcW w:w="1047" w:type="dxa"/>
            <w:shd w:val="clear" w:color="auto" w:fill="auto"/>
          </w:tcPr>
          <w:p w:rsidR="00F855C4" w:rsidRPr="0005217A" w:rsidRDefault="00F51691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73</w:t>
            </w:r>
            <w:r w:rsidR="00F855C4">
              <w:rPr>
                <w:snapToGrid w:val="0"/>
              </w:rPr>
              <w:t>,8</w:t>
            </w:r>
          </w:p>
        </w:tc>
      </w:tr>
      <w:tr w:rsidR="00F855C4" w:rsidRPr="00A777D9" w:rsidTr="00F855C4">
        <w:trPr>
          <w:trHeight w:val="441"/>
        </w:trPr>
        <w:tc>
          <w:tcPr>
            <w:tcW w:w="600" w:type="dxa"/>
          </w:tcPr>
          <w:p w:rsidR="00F855C4" w:rsidRPr="00A777D9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 xml:space="preserve">2 02 </w:t>
            </w:r>
            <w:r>
              <w:rPr>
                <w:b/>
                <w:color w:val="2D2D2D"/>
                <w:sz w:val="20"/>
                <w:szCs w:val="20"/>
              </w:rPr>
              <w:t>40</w:t>
            </w:r>
            <w:r w:rsidRPr="00A777D9">
              <w:rPr>
                <w:b/>
                <w:color w:val="2D2D2D"/>
                <w:sz w:val="20"/>
                <w:szCs w:val="20"/>
              </w:rPr>
              <w:t>000 00 0000 000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</w:tcPr>
          <w:p w:rsidR="00F855C4" w:rsidRPr="00A777D9" w:rsidRDefault="00F855C4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241,8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F51691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F855C4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241,8</w:t>
            </w:r>
          </w:p>
        </w:tc>
      </w:tr>
      <w:tr w:rsidR="00F855C4" w:rsidTr="00F855C4">
        <w:trPr>
          <w:trHeight w:val="1625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2 02 40014  10 0000 150</w:t>
            </w:r>
          </w:p>
        </w:tc>
        <w:tc>
          <w:tcPr>
            <w:tcW w:w="4639" w:type="dxa"/>
          </w:tcPr>
          <w:p w:rsidR="00F855C4" w:rsidRPr="007815F2" w:rsidRDefault="00F855C4" w:rsidP="00F855C4">
            <w:pPr>
              <w:tabs>
                <w:tab w:val="left" w:pos="913"/>
              </w:tabs>
            </w:pPr>
            <w:r w:rsidRPr="003B2924">
              <w:t xml:space="preserve">Межбюджетные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047" w:type="dxa"/>
          </w:tcPr>
          <w:p w:rsidR="00F855C4" w:rsidRDefault="00F855C4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241,8</w:t>
            </w:r>
          </w:p>
        </w:tc>
        <w:tc>
          <w:tcPr>
            <w:tcW w:w="1197" w:type="dxa"/>
            <w:shd w:val="clear" w:color="auto" w:fill="auto"/>
          </w:tcPr>
          <w:p w:rsidR="00F855C4" w:rsidRDefault="00F51691" w:rsidP="00F5169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F855C4" w:rsidRDefault="00F855C4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241,8</w:t>
            </w:r>
          </w:p>
        </w:tc>
      </w:tr>
      <w:tr w:rsidR="00F855C4" w:rsidRPr="00B32121" w:rsidTr="00F855C4">
        <w:trPr>
          <w:trHeight w:val="350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snapToGrid w:val="0"/>
              </w:rPr>
            </w:pPr>
          </w:p>
          <w:p w:rsidR="00F855C4" w:rsidRPr="001D4A01" w:rsidRDefault="00F855C4" w:rsidP="00F855C4">
            <w:pPr>
              <w:rPr>
                <w:b/>
                <w:snapToGrid w:val="0"/>
              </w:rPr>
            </w:pPr>
            <w:r w:rsidRPr="001D4A01"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  <w:vAlign w:val="center"/>
          </w:tcPr>
          <w:p w:rsidR="00F855C4" w:rsidRDefault="00F855C4" w:rsidP="00F855C4">
            <w:pPr>
              <w:spacing w:line="240" w:lineRule="atLeast"/>
              <w:rPr>
                <w:b/>
                <w:color w:val="000000"/>
              </w:rPr>
            </w:pPr>
          </w:p>
          <w:p w:rsidR="00F855C4" w:rsidRPr="001D4A01" w:rsidRDefault="00F855C4" w:rsidP="00F855C4">
            <w:pPr>
              <w:spacing w:line="240" w:lineRule="atLeast"/>
              <w:rPr>
                <w:b/>
                <w:color w:val="000000"/>
              </w:rPr>
            </w:pPr>
            <w:r w:rsidRPr="001D4A01">
              <w:rPr>
                <w:b/>
                <w:color w:val="000000"/>
              </w:rPr>
              <w:t>2 07 00000 00 0000 000</w:t>
            </w:r>
          </w:p>
        </w:tc>
        <w:tc>
          <w:tcPr>
            <w:tcW w:w="4639" w:type="dxa"/>
            <w:vAlign w:val="center"/>
          </w:tcPr>
          <w:p w:rsidR="00F855C4" w:rsidRPr="00B32121" w:rsidRDefault="00F855C4" w:rsidP="00F855C4">
            <w:pPr>
              <w:spacing w:line="240" w:lineRule="atLeast"/>
              <w:rPr>
                <w:b/>
                <w:color w:val="000000"/>
              </w:rPr>
            </w:pPr>
            <w:r w:rsidRPr="00B32121">
              <w:rPr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1047" w:type="dxa"/>
          </w:tcPr>
          <w:p w:rsidR="00F855C4" w:rsidRPr="00B32121" w:rsidRDefault="00F51691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117,9</w:t>
            </w:r>
          </w:p>
        </w:tc>
        <w:tc>
          <w:tcPr>
            <w:tcW w:w="1197" w:type="dxa"/>
            <w:shd w:val="clear" w:color="auto" w:fill="auto"/>
          </w:tcPr>
          <w:p w:rsidR="00F855C4" w:rsidRPr="00B32121" w:rsidRDefault="00F855C4" w:rsidP="00F855C4">
            <w:pPr>
              <w:jc w:val="right"/>
              <w:rPr>
                <w:b/>
                <w:snapToGrid w:val="0"/>
              </w:rPr>
            </w:pPr>
            <w:r w:rsidRPr="00B32121">
              <w:rPr>
                <w:b/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F855C4" w:rsidRDefault="00F51691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117,9</w:t>
            </w:r>
          </w:p>
          <w:p w:rsidR="00F855C4" w:rsidRDefault="00F855C4" w:rsidP="00F855C4">
            <w:pPr>
              <w:jc w:val="right"/>
              <w:rPr>
                <w:b/>
                <w:snapToGrid w:val="0"/>
              </w:rPr>
            </w:pPr>
          </w:p>
          <w:p w:rsidR="00F855C4" w:rsidRPr="00B32121" w:rsidRDefault="00F855C4" w:rsidP="00F855C4">
            <w:pPr>
              <w:jc w:val="right"/>
              <w:rPr>
                <w:b/>
                <w:snapToGrid w:val="0"/>
              </w:rPr>
            </w:pPr>
          </w:p>
        </w:tc>
      </w:tr>
      <w:tr w:rsidR="00F855C4" w:rsidRPr="00B32121" w:rsidTr="00F855C4">
        <w:trPr>
          <w:trHeight w:val="350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</w:p>
          <w:p w:rsidR="00F855C4" w:rsidRPr="001D4A01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Default="00F855C4" w:rsidP="00F855C4">
            <w:pPr>
              <w:spacing w:line="240" w:lineRule="atLeast"/>
              <w:rPr>
                <w:color w:val="000000"/>
              </w:rPr>
            </w:pPr>
          </w:p>
          <w:p w:rsidR="00F855C4" w:rsidRPr="001D4A01" w:rsidRDefault="00F855C4" w:rsidP="00F855C4">
            <w:pPr>
              <w:spacing w:line="240" w:lineRule="atLeast"/>
              <w:rPr>
                <w:color w:val="000000"/>
              </w:rPr>
            </w:pPr>
            <w:r w:rsidRPr="001D4A01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D4A01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1D4A01">
              <w:rPr>
                <w:color w:val="000000"/>
              </w:rPr>
              <w:t>05030</w:t>
            </w:r>
            <w:r>
              <w:rPr>
                <w:color w:val="000000"/>
              </w:rPr>
              <w:t xml:space="preserve"> </w:t>
            </w:r>
            <w:r w:rsidRPr="001D4A01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1D4A01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1D4A01">
              <w:rPr>
                <w:color w:val="000000"/>
              </w:rPr>
              <w:t>150</w:t>
            </w:r>
          </w:p>
        </w:tc>
        <w:tc>
          <w:tcPr>
            <w:tcW w:w="4639" w:type="dxa"/>
            <w:vAlign w:val="center"/>
          </w:tcPr>
          <w:p w:rsidR="00F855C4" w:rsidRPr="001D4A01" w:rsidRDefault="00F855C4" w:rsidP="00F855C4">
            <w:pPr>
              <w:spacing w:line="240" w:lineRule="atLeast"/>
              <w:rPr>
                <w:color w:val="000000"/>
              </w:rPr>
            </w:pPr>
            <w:r w:rsidRPr="001D4A01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7" w:type="dxa"/>
          </w:tcPr>
          <w:p w:rsidR="00F855C4" w:rsidRPr="00B32121" w:rsidRDefault="00F51691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117,9</w:t>
            </w:r>
          </w:p>
        </w:tc>
        <w:tc>
          <w:tcPr>
            <w:tcW w:w="1197" w:type="dxa"/>
            <w:shd w:val="clear" w:color="auto" w:fill="auto"/>
          </w:tcPr>
          <w:p w:rsidR="00F855C4" w:rsidRPr="00B32121" w:rsidRDefault="00F855C4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F855C4" w:rsidRPr="00B32121" w:rsidRDefault="00F51691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117,9</w:t>
            </w:r>
          </w:p>
        </w:tc>
      </w:tr>
      <w:tr w:rsidR="00F855C4" w:rsidRPr="006F5E05" w:rsidTr="00F855C4"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047" w:type="dxa"/>
          </w:tcPr>
          <w:p w:rsidR="00F855C4" w:rsidRDefault="00F855C4" w:rsidP="00F855C4">
            <w:pPr>
              <w:jc w:val="right"/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5312,7</w:t>
            </w:r>
          </w:p>
        </w:tc>
        <w:tc>
          <w:tcPr>
            <w:tcW w:w="119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535E65" w:rsidRDefault="00F51691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911,9</w:t>
            </w:r>
          </w:p>
        </w:tc>
        <w:tc>
          <w:tcPr>
            <w:tcW w:w="104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6F5E05" w:rsidRDefault="00F51691" w:rsidP="00F51691">
            <w:pPr>
              <w:widowControl/>
              <w:autoSpaceDE/>
              <w:autoSpaceDN/>
              <w:adjustRightInd/>
              <w:jc w:val="right"/>
            </w:pPr>
            <w:r>
              <w:rPr>
                <w:b/>
              </w:rPr>
              <w:t>4400</w:t>
            </w:r>
            <w:r w:rsidR="00F855C4">
              <w:rPr>
                <w:b/>
              </w:rPr>
              <w:t>,8</w:t>
            </w:r>
          </w:p>
        </w:tc>
      </w:tr>
    </w:tbl>
    <w:p w:rsidR="00B800C7" w:rsidRDefault="00B800C7" w:rsidP="003E5175">
      <w:pPr>
        <w:jc w:val="both"/>
        <w:rPr>
          <w:sz w:val="24"/>
          <w:szCs w:val="24"/>
        </w:rPr>
      </w:pPr>
    </w:p>
    <w:p w:rsidR="002972C2" w:rsidRDefault="002972C2" w:rsidP="003E5175">
      <w:pPr>
        <w:jc w:val="both"/>
        <w:rPr>
          <w:sz w:val="24"/>
          <w:szCs w:val="24"/>
        </w:rPr>
      </w:pPr>
    </w:p>
    <w:p w:rsidR="00F8507E" w:rsidRDefault="00F8507E" w:rsidP="003E5175">
      <w:pPr>
        <w:jc w:val="both"/>
        <w:rPr>
          <w:sz w:val="24"/>
          <w:szCs w:val="24"/>
        </w:rPr>
      </w:pPr>
    </w:p>
    <w:p w:rsidR="00BC4B81" w:rsidRDefault="00663155" w:rsidP="00663155">
      <w:pPr>
        <w:tabs>
          <w:tab w:val="left" w:pos="4275"/>
          <w:tab w:val="left" w:pos="4500"/>
        </w:tabs>
      </w:pPr>
      <w:r w:rsidRPr="0005217A">
        <w:t xml:space="preserve">                                                                        </w:t>
      </w:r>
      <w:r>
        <w:t xml:space="preserve">       </w:t>
      </w:r>
    </w:p>
    <w:p w:rsidR="00BC4B81" w:rsidRDefault="00BC4B81" w:rsidP="00663155">
      <w:pPr>
        <w:tabs>
          <w:tab w:val="left" w:pos="4275"/>
          <w:tab w:val="left" w:pos="4500"/>
        </w:tabs>
      </w:pPr>
    </w:p>
    <w:p w:rsidR="00875414" w:rsidRPr="0005217A" w:rsidRDefault="00BC4B81" w:rsidP="00875414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</w:t>
      </w:r>
      <w:r w:rsidR="00875414">
        <w:t xml:space="preserve">                          </w:t>
      </w:r>
      <w:r>
        <w:t xml:space="preserve">       </w:t>
      </w:r>
      <w:r w:rsidR="00663155">
        <w:t xml:space="preserve">      </w:t>
      </w:r>
      <w:r w:rsidR="00875414">
        <w:t>Приложение 2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>1 квартал 202</w:t>
      </w:r>
      <w:r w:rsidR="00CB5446">
        <w:rPr>
          <w:rFonts w:cs="Courier New"/>
          <w:sz w:val="18"/>
          <w:szCs w:val="18"/>
          <w:lang w:eastAsia="en-US"/>
        </w:rPr>
        <w:t>2</w:t>
      </w:r>
      <w:r>
        <w:rPr>
          <w:rFonts w:cs="Courier New"/>
          <w:sz w:val="18"/>
          <w:szCs w:val="18"/>
          <w:lang w:eastAsia="en-US"/>
        </w:rPr>
        <w:t>»</w:t>
      </w:r>
    </w:p>
    <w:p w:rsidR="00875414" w:rsidRDefault="0087537F" w:rsidP="00875414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FD7F85">
        <w:rPr>
          <w:sz w:val="18"/>
          <w:szCs w:val="18"/>
        </w:rPr>
        <w:t xml:space="preserve"> 12 </w:t>
      </w:r>
      <w:r w:rsidR="00875414" w:rsidRPr="00875414">
        <w:rPr>
          <w:sz w:val="18"/>
          <w:szCs w:val="18"/>
        </w:rPr>
        <w:t xml:space="preserve"> от  </w:t>
      </w:r>
      <w:r w:rsidR="00FD7F85">
        <w:rPr>
          <w:sz w:val="18"/>
          <w:szCs w:val="18"/>
        </w:rPr>
        <w:t>24 мая</w:t>
      </w:r>
      <w:r w:rsidR="000C3F16">
        <w:rPr>
          <w:sz w:val="18"/>
          <w:szCs w:val="18"/>
        </w:rPr>
        <w:t xml:space="preserve">  202</w:t>
      </w:r>
      <w:r w:rsidR="00CB5446">
        <w:rPr>
          <w:sz w:val="18"/>
          <w:szCs w:val="18"/>
        </w:rPr>
        <w:t>2</w:t>
      </w:r>
      <w:r w:rsidR="00875414" w:rsidRPr="00875414">
        <w:rPr>
          <w:sz w:val="18"/>
          <w:szCs w:val="18"/>
        </w:rPr>
        <w:t>г</w:t>
      </w:r>
      <w:r w:rsidR="00875414">
        <w:rPr>
          <w:sz w:val="18"/>
          <w:szCs w:val="18"/>
        </w:rPr>
        <w:t>.</w:t>
      </w:r>
    </w:p>
    <w:p w:rsidR="002972C2" w:rsidRDefault="002972C2" w:rsidP="00875414">
      <w:pPr>
        <w:tabs>
          <w:tab w:val="left" w:pos="4275"/>
          <w:tab w:val="left" w:pos="4500"/>
        </w:tabs>
        <w:jc w:val="center"/>
      </w:pPr>
      <w:r w:rsidRPr="0005217A">
        <w:rPr>
          <w:b/>
          <w:bCs/>
          <w:sz w:val="24"/>
          <w:szCs w:val="24"/>
        </w:rPr>
        <w:t>Распределение бюджетных ассигнований</w:t>
      </w:r>
      <w:bookmarkStart w:id="0" w:name="_Toc105952698"/>
      <w:r>
        <w:rPr>
          <w:b/>
          <w:bCs/>
          <w:sz w:val="24"/>
          <w:szCs w:val="24"/>
        </w:rPr>
        <w:t xml:space="preserve"> </w:t>
      </w:r>
      <w:r w:rsidRPr="0005217A">
        <w:rPr>
          <w:b/>
          <w:bCs/>
          <w:sz w:val="24"/>
          <w:szCs w:val="24"/>
        </w:rPr>
        <w:t>из бюджета</w:t>
      </w:r>
      <w:r w:rsidR="00824061">
        <w:rPr>
          <w:b/>
          <w:bCs/>
          <w:sz w:val="24"/>
          <w:szCs w:val="24"/>
        </w:rPr>
        <w:t xml:space="preserve"> Южненского</w:t>
      </w:r>
      <w:r w:rsidRPr="0005217A">
        <w:rPr>
          <w:b/>
          <w:bCs/>
          <w:sz w:val="24"/>
          <w:szCs w:val="24"/>
        </w:rPr>
        <w:t xml:space="preserve"> </w:t>
      </w:r>
      <w:r w:rsidR="007D1801">
        <w:rPr>
          <w:b/>
          <w:bCs/>
          <w:sz w:val="24"/>
          <w:szCs w:val="24"/>
        </w:rPr>
        <w:t>сельского муниципального образования</w:t>
      </w:r>
      <w:r w:rsidRPr="0005217A">
        <w:rPr>
          <w:b/>
          <w:bCs/>
          <w:sz w:val="24"/>
          <w:szCs w:val="24"/>
        </w:rPr>
        <w:t xml:space="preserve"> на 20</w:t>
      </w:r>
      <w:r w:rsidR="000C3F1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  <w:r w:rsidRPr="0005217A">
        <w:rPr>
          <w:b/>
          <w:bCs/>
          <w:sz w:val="24"/>
          <w:szCs w:val="24"/>
        </w:rPr>
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</w:r>
      <w:bookmarkEnd w:id="0"/>
      <w:r w:rsidR="0087537F">
        <w:rPr>
          <w:b/>
          <w:bCs/>
          <w:sz w:val="24"/>
          <w:szCs w:val="24"/>
        </w:rPr>
        <w:t xml:space="preserve"> за </w:t>
      </w:r>
      <w:r w:rsidR="000C3F16">
        <w:rPr>
          <w:b/>
          <w:bCs/>
          <w:sz w:val="24"/>
          <w:szCs w:val="24"/>
        </w:rPr>
        <w:t>1 квартал  202</w:t>
      </w:r>
      <w:r w:rsidR="00CB5446">
        <w:rPr>
          <w:b/>
          <w:bCs/>
          <w:sz w:val="24"/>
          <w:szCs w:val="24"/>
        </w:rPr>
        <w:t>2</w:t>
      </w:r>
      <w:r w:rsidR="0087537F">
        <w:rPr>
          <w:b/>
          <w:bCs/>
          <w:sz w:val="24"/>
          <w:szCs w:val="24"/>
        </w:rPr>
        <w:t xml:space="preserve"> года</w:t>
      </w:r>
    </w:p>
    <w:p w:rsidR="005F7EAB" w:rsidRPr="00B16FA8" w:rsidRDefault="005F7EAB" w:rsidP="005F7EAB">
      <w:pPr>
        <w:tabs>
          <w:tab w:val="left" w:pos="4275"/>
          <w:tab w:val="left" w:pos="4500"/>
        </w:tabs>
        <w:jc w:val="right"/>
        <w:rPr>
          <w:b/>
          <w:bCs/>
        </w:rPr>
      </w:pPr>
      <w:r w:rsidRPr="00B16FA8">
        <w:rPr>
          <w:b/>
        </w:rPr>
        <w:t>(</w:t>
      </w:r>
      <w:r w:rsidR="0087537F">
        <w:rPr>
          <w:b/>
        </w:rPr>
        <w:t>тыс.руб.</w:t>
      </w:r>
      <w:r w:rsidRPr="00B16FA8">
        <w:rPr>
          <w:b/>
        </w:rPr>
        <w:t>)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4244C2" w:rsidRPr="000A04AD" w:rsidTr="00F142FC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Администрация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96C5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96C57" w:rsidP="00196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5546,8</w:t>
            </w:r>
          </w:p>
        </w:tc>
      </w:tr>
      <w:tr w:rsidR="00CB5446" w:rsidRPr="000A04AD" w:rsidTr="00CB5446">
        <w:trPr>
          <w:trHeight w:val="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96C5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96C5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999,2</w:t>
            </w:r>
          </w:p>
        </w:tc>
      </w:tr>
      <w:tr w:rsidR="00CB5446" w:rsidRPr="000A04AD" w:rsidTr="00F142FC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96C5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96C5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349,9</w:t>
            </w:r>
          </w:p>
        </w:tc>
      </w:tr>
      <w:tr w:rsidR="00196C57" w:rsidRPr="000A04AD" w:rsidTr="00F142FC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3A059C" w:rsidRDefault="00196C57" w:rsidP="00196C5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3A059C" w:rsidRDefault="00196C57" w:rsidP="00196C5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3A059C" w:rsidRDefault="00196C57" w:rsidP="00196C5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3A059C" w:rsidRDefault="00196C57" w:rsidP="00196C5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    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3A059C" w:rsidRDefault="00196C57" w:rsidP="00196C5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3A059C" w:rsidRDefault="00196C57" w:rsidP="00196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C57" w:rsidRPr="003A059C" w:rsidRDefault="00196C57" w:rsidP="00196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C57" w:rsidRPr="003A059C" w:rsidRDefault="00196C57" w:rsidP="00196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349,9</w:t>
            </w:r>
          </w:p>
        </w:tc>
      </w:tr>
      <w:tr w:rsidR="00196C57" w:rsidRPr="000A04AD" w:rsidTr="00F142FC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3A059C" w:rsidRDefault="00196C57" w:rsidP="00196C57">
            <w:r w:rsidRPr="003A059C"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3A059C" w:rsidRDefault="00196C57" w:rsidP="00196C5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3A059C" w:rsidRDefault="00196C57" w:rsidP="00196C57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3A059C" w:rsidRDefault="00196C57" w:rsidP="00196C57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3A059C" w:rsidRDefault="00196C57" w:rsidP="00196C5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196C57" w:rsidRDefault="00196C57" w:rsidP="00196C57">
            <w:pPr>
              <w:jc w:val="center"/>
              <w:rPr>
                <w:bCs/>
              </w:rPr>
            </w:pPr>
            <w:r w:rsidRPr="00196C57">
              <w:rPr>
                <w:bCs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C57" w:rsidRPr="00196C57" w:rsidRDefault="00196C57" w:rsidP="00196C57">
            <w:pPr>
              <w:jc w:val="center"/>
              <w:rPr>
                <w:bCs/>
              </w:rPr>
            </w:pPr>
            <w:r w:rsidRPr="00196C57">
              <w:rPr>
                <w:bCs/>
              </w:rPr>
              <w:t>115,1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C57" w:rsidRPr="00196C57" w:rsidRDefault="00196C57" w:rsidP="00196C57">
            <w:pPr>
              <w:jc w:val="center"/>
              <w:rPr>
                <w:bCs/>
              </w:rPr>
            </w:pPr>
            <w:r w:rsidRPr="00196C57">
              <w:rPr>
                <w:bCs/>
              </w:rPr>
              <w:t>349,9</w:t>
            </w:r>
          </w:p>
        </w:tc>
      </w:tr>
      <w:tr w:rsidR="00196C57" w:rsidRPr="000A04AD" w:rsidTr="00CB5446">
        <w:trPr>
          <w:trHeight w:val="3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3A059C" w:rsidRDefault="00196C57" w:rsidP="00196C57">
            <w:r w:rsidRPr="003A059C">
              <w:t>Глава администрации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3A059C" w:rsidRDefault="00196C57" w:rsidP="00196C5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3A059C" w:rsidRDefault="00196C57" w:rsidP="00196C57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3A059C" w:rsidRDefault="00196C57" w:rsidP="00196C57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3A059C" w:rsidRDefault="00196C57" w:rsidP="00196C5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6C57" w:rsidRPr="00196C57" w:rsidRDefault="00196C57" w:rsidP="00196C57">
            <w:pPr>
              <w:jc w:val="center"/>
              <w:rPr>
                <w:bCs/>
              </w:rPr>
            </w:pPr>
            <w:r w:rsidRPr="00196C57">
              <w:rPr>
                <w:bCs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C57" w:rsidRPr="00196C57" w:rsidRDefault="00196C57" w:rsidP="00196C57">
            <w:pPr>
              <w:jc w:val="center"/>
              <w:rPr>
                <w:bCs/>
              </w:rPr>
            </w:pPr>
            <w:r w:rsidRPr="00196C57">
              <w:rPr>
                <w:bCs/>
              </w:rPr>
              <w:t>115,1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C57" w:rsidRPr="00196C57" w:rsidRDefault="00196C57" w:rsidP="00196C57">
            <w:pPr>
              <w:jc w:val="center"/>
              <w:rPr>
                <w:bCs/>
              </w:rPr>
            </w:pPr>
            <w:r w:rsidRPr="00196C57">
              <w:rPr>
                <w:bCs/>
              </w:rPr>
              <w:t>349,9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360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270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</w:t>
            </w:r>
            <w:r>
              <w:t>05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25,1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79,9</w:t>
            </w:r>
          </w:p>
        </w:tc>
      </w:tr>
      <w:tr w:rsidR="00CB5446" w:rsidRPr="000A04AD" w:rsidTr="00F142FC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445,8</w:t>
            </w:r>
          </w:p>
        </w:tc>
      </w:tr>
      <w:tr w:rsidR="00BA12B8" w:rsidRPr="000A04AD" w:rsidTr="00CB5446">
        <w:trPr>
          <w:trHeight w:val="1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445,8</w:t>
            </w:r>
          </w:p>
        </w:tc>
      </w:tr>
      <w:tr w:rsidR="00BA12B8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Центрального аппарата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BA12B8" w:rsidRDefault="00BA12B8" w:rsidP="00BA12B8">
            <w:pPr>
              <w:jc w:val="center"/>
              <w:rPr>
                <w:bCs/>
              </w:rPr>
            </w:pPr>
            <w:r w:rsidRPr="00BA12B8">
              <w:rPr>
                <w:bCs/>
              </w:rPr>
              <w:t>576,5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BA12B8" w:rsidRDefault="00BA12B8" w:rsidP="00BA12B8">
            <w:pPr>
              <w:jc w:val="center"/>
              <w:rPr>
                <w:bCs/>
              </w:rPr>
            </w:pPr>
            <w:r w:rsidRPr="00BA12B8">
              <w:rPr>
                <w:bCs/>
              </w:rPr>
              <w:t>130,7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BA12B8" w:rsidRDefault="00BA12B8" w:rsidP="00BA12B8">
            <w:pPr>
              <w:jc w:val="center"/>
              <w:rPr>
                <w:bCs/>
              </w:rPr>
            </w:pPr>
            <w:r w:rsidRPr="00BA12B8">
              <w:rPr>
                <w:bCs/>
              </w:rPr>
              <w:t>445,8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</w:t>
            </w:r>
            <w:r>
              <w:t>9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38,0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152,</w:t>
            </w:r>
            <w:r w:rsidR="00CB5446" w:rsidRPr="003A059C">
              <w:t>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49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BA12B8">
            <w:pPr>
              <w:jc w:val="center"/>
            </w:pPr>
            <w:r>
              <w:t>11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BA12B8">
            <w:pPr>
              <w:jc w:val="center"/>
            </w:pPr>
            <w:r>
              <w:t>38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Закупка товаров, работ, услуг в сфере </w:t>
            </w:r>
            <w:r w:rsidRPr="003A059C">
              <w:lastRenderedPageBreak/>
              <w:t>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24,1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135,9</w:t>
            </w:r>
          </w:p>
        </w:tc>
      </w:tr>
      <w:tr w:rsidR="00CB5446" w:rsidRPr="000A04AD" w:rsidTr="00F142FC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lastRenderedPageBreak/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57,6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68,4</w:t>
            </w:r>
          </w:p>
        </w:tc>
      </w:tr>
      <w:tr w:rsidR="00CB5446" w:rsidRPr="000A04AD" w:rsidTr="00CB5446">
        <w:trPr>
          <w:trHeight w:val="2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</w:pPr>
            <w: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36,5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175,5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175,5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</w:tr>
      <w:tr w:rsidR="00CB5446" w:rsidRPr="000A04AD" w:rsidTr="00F142FC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Резервный фонд местной администрации в рамках непрограммных направлений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8900B2" w:rsidRDefault="00CB5446" w:rsidP="00F142FC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8900B2">
              <w:rPr>
                <w:b/>
                <w:bCs/>
                <w:sz w:val="16"/>
                <w:szCs w:val="16"/>
              </w:rPr>
              <w:t>Мероприятия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 w:rsidRPr="00BC7947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  <w:r w:rsidR="00CB5446">
              <w:rPr>
                <w:b/>
                <w:bCs/>
              </w:rPr>
              <w:t>,8</w:t>
            </w:r>
          </w:p>
        </w:tc>
      </w:tr>
      <w:tr w:rsidR="00BA12B8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2B8" w:rsidRPr="003A059C" w:rsidRDefault="00BA12B8" w:rsidP="00BA12B8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73,8</w:t>
            </w:r>
          </w:p>
        </w:tc>
      </w:tr>
      <w:tr w:rsidR="00BA12B8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r w:rsidRPr="003A059C">
              <w:t xml:space="preserve">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BA12B8" w:rsidRDefault="00BA12B8" w:rsidP="00BA12B8">
            <w:pPr>
              <w:jc w:val="center"/>
              <w:rPr>
                <w:bCs/>
              </w:rPr>
            </w:pPr>
            <w:r w:rsidRPr="00BA12B8">
              <w:rPr>
                <w:bCs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BA12B8" w:rsidRDefault="00BA12B8" w:rsidP="00BA12B8">
            <w:pPr>
              <w:jc w:val="center"/>
              <w:rPr>
                <w:bCs/>
              </w:rPr>
            </w:pPr>
            <w:r w:rsidRPr="00BA12B8">
              <w:rPr>
                <w:bCs/>
              </w:rPr>
              <w:t>19,5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BA12B8" w:rsidRDefault="00BA12B8" w:rsidP="00BA12B8">
            <w:pPr>
              <w:jc w:val="center"/>
              <w:rPr>
                <w:bCs/>
              </w:rPr>
            </w:pPr>
            <w:r w:rsidRPr="00BA12B8">
              <w:rPr>
                <w:bCs/>
              </w:rPr>
              <w:t>73,8</w:t>
            </w:r>
          </w:p>
        </w:tc>
      </w:tr>
      <w:tr w:rsidR="00BA12B8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r w:rsidRPr="003A05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BA12B8" w:rsidRDefault="00BA12B8" w:rsidP="00BA12B8">
            <w:pPr>
              <w:jc w:val="center"/>
              <w:rPr>
                <w:bCs/>
              </w:rPr>
            </w:pPr>
            <w:r w:rsidRPr="00BA12B8">
              <w:rPr>
                <w:bCs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BA12B8" w:rsidRDefault="00BA12B8" w:rsidP="00BA12B8">
            <w:pPr>
              <w:jc w:val="center"/>
              <w:rPr>
                <w:bCs/>
              </w:rPr>
            </w:pPr>
            <w:r w:rsidRPr="00BA12B8">
              <w:rPr>
                <w:bCs/>
              </w:rPr>
              <w:t>19,5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BA12B8" w:rsidRDefault="00BA12B8" w:rsidP="00BA12B8">
            <w:pPr>
              <w:jc w:val="center"/>
              <w:rPr>
                <w:bCs/>
              </w:rPr>
            </w:pPr>
            <w:r w:rsidRPr="00BA12B8">
              <w:rPr>
                <w:bCs/>
              </w:rPr>
              <w:t>73,8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15,1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54,9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18,9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34,0</w:t>
            </w:r>
          </w:p>
        </w:tc>
      </w:tr>
      <w:tr w:rsidR="00BA12B8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34,0</w:t>
            </w:r>
          </w:p>
        </w:tc>
      </w:tr>
      <w:tr w:rsidR="00BA12B8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BA12B8" w:rsidRDefault="00BA12B8" w:rsidP="00BA12B8">
            <w:pPr>
              <w:jc w:val="center"/>
              <w:rPr>
                <w:bCs/>
              </w:rPr>
            </w:pPr>
            <w:r w:rsidRPr="00BA12B8">
              <w:rPr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BA12B8" w:rsidRDefault="00BA12B8" w:rsidP="00BA12B8">
            <w:pPr>
              <w:jc w:val="center"/>
              <w:rPr>
                <w:bCs/>
              </w:rPr>
            </w:pPr>
            <w:r w:rsidRPr="00BA12B8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BA12B8" w:rsidRDefault="00BA12B8" w:rsidP="00BA12B8">
            <w:pPr>
              <w:jc w:val="center"/>
              <w:rPr>
                <w:bCs/>
              </w:rPr>
            </w:pPr>
            <w:r w:rsidRPr="00BA12B8">
              <w:rPr>
                <w:bCs/>
              </w:rPr>
              <w:t>34,0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  <w:r w:rsidR="00CB5446" w:rsidRPr="003A059C">
              <w:rPr>
                <w:b/>
                <w:bCs/>
              </w:rPr>
              <w:t>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rPr>
                <w:bCs/>
              </w:rPr>
            </w:pPr>
            <w:r w:rsidRPr="00FF092D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092D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FF092D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092D">
              <w:rPr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 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241,8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241,8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241,8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46E7C">
              <w:rPr>
                <w:b/>
                <w:bCs/>
              </w:rPr>
              <w:t>8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74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</w:t>
            </w:r>
            <w:r w:rsidR="00CB5446" w:rsidRPr="003A059C">
              <w:rPr>
                <w:b/>
                <w:bCs/>
              </w:rPr>
              <w:t>0</w:t>
            </w:r>
          </w:p>
        </w:tc>
      </w:tr>
      <w:tr w:rsidR="00CB5446" w:rsidRPr="00E9507A" w:rsidTr="00F142FC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  <w:r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746E7C">
              <w:rPr>
                <w:b/>
                <w:bCs/>
                <w:i/>
                <w:iCs/>
              </w:rPr>
              <w:t>8</w:t>
            </w:r>
            <w:r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="00746E7C">
              <w:t>8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52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="00746E7C">
              <w:t>8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52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3282,8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78 5 00</w:t>
            </w:r>
            <w:r w:rsidRPr="003A059C">
              <w:rPr>
                <w:b/>
                <w:bCs/>
              </w:rPr>
              <w:t xml:space="preserve">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0,0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7160F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7160F6" w:rsidRDefault="00746E7C" w:rsidP="00F142F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CB5446">
              <w:rPr>
                <w:bCs/>
              </w:rPr>
              <w:t>0,</w:t>
            </w:r>
            <w:r w:rsidR="00CB5446" w:rsidRPr="007160F6">
              <w:rPr>
                <w:bCs/>
              </w:rPr>
              <w:t>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3242,8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3190,3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по благоустройству поселков </w:t>
            </w:r>
            <w:r>
              <w:rPr>
                <w:b/>
                <w:bCs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3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320,6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746E7C">
            <w:pPr>
              <w:jc w:val="center"/>
            </w:pPr>
            <w:r>
              <w:t>2110,0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860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144,0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716,0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 xml:space="preserve"> </w:t>
            </w: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290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746E7C">
            <w:pPr>
              <w:jc w:val="center"/>
            </w:pPr>
            <w:r>
              <w:t>43,3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246,7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1276,6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133,3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1143,3</w:t>
            </w:r>
          </w:p>
        </w:tc>
      </w:tr>
      <w:tr w:rsidR="00CB5446" w:rsidRPr="000A04AD" w:rsidTr="00F142FC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4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4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по отлову бездомных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1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772,3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746E7C" w:rsidP="00F142FC">
            <w:pPr>
              <w:jc w:val="center"/>
              <w:rPr>
                <w:b/>
              </w:rPr>
            </w:pPr>
            <w:r>
              <w:rPr>
                <w:b/>
              </w:rPr>
              <w:t>772,3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r w:rsidRPr="00611E9A">
              <w:t>Прочая закупка товаров,работ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 xml:space="preserve">78 6 01 </w:t>
            </w:r>
            <w:r>
              <w:t>7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>
              <w:t>772</w:t>
            </w:r>
            <w:r w:rsidRPr="00611E9A"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746E7C" w:rsidP="00F142FC">
            <w:pPr>
              <w:jc w:val="center"/>
            </w:pPr>
            <w:r>
              <w:t>772,3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за счет бюджета Южненского сельского муниципального </w:t>
            </w:r>
            <w:r w:rsidRPr="00611E9A">
              <w:rPr>
                <w:b/>
              </w:rPr>
              <w:lastRenderedPageBreak/>
              <w:t>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 xml:space="preserve">78 6 01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746E7C" w:rsidP="00F142FC">
            <w:pPr>
              <w:jc w:val="center"/>
              <w:rPr>
                <w:b/>
              </w:rPr>
            </w:pPr>
            <w:r>
              <w:rPr>
                <w:b/>
              </w:rPr>
              <w:t>218,</w:t>
            </w:r>
            <w:r w:rsidR="00CB5446">
              <w:rPr>
                <w:b/>
              </w:rPr>
              <w:t>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r w:rsidRPr="00611E9A">
              <w:lastRenderedPageBreak/>
              <w:t>Прочая закупка товаров,работ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 xml:space="preserve">78 6 01 </w:t>
            </w:r>
            <w:r w:rsidRPr="00611E9A">
              <w:rPr>
                <w:lang w:val="en-US"/>
              </w:rPr>
              <w:t>S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746E7C" w:rsidP="00746E7C">
            <w:pPr>
              <w:jc w:val="center"/>
            </w:pPr>
            <w:r>
              <w:t>218,0</w:t>
            </w:r>
          </w:p>
        </w:tc>
      </w:tr>
      <w:tr w:rsidR="00CB5446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</w:tr>
      <w:tr w:rsidR="00CB5446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Техобслуживание и техобеспечение сетей 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78 6 02  17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12,5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78 6 02 17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12,5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78 6 02 1761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12,5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Расходы на озеленение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CB5446" w:rsidRPr="00E9507A" w:rsidTr="00F142FC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Высаживание саженцев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78 6 03 17</w:t>
            </w:r>
            <w:r>
              <w:rPr>
                <w:b/>
                <w:bCs/>
              </w:rPr>
              <w:t>63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</w:t>
            </w:r>
            <w:r>
              <w:t xml:space="preserve"> 03 1763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мест захоронения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Содержание мест захоронения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1005,5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162,3</w:t>
            </w:r>
            <w:r w:rsidR="00CB5446"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14033D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843,2</w:t>
            </w:r>
          </w:p>
        </w:tc>
      </w:tr>
      <w:tr w:rsidR="00746E7C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E7C" w:rsidRPr="003A059C" w:rsidRDefault="00746E7C" w:rsidP="00746E7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E7C" w:rsidRPr="003A059C" w:rsidRDefault="00746E7C" w:rsidP="00746E7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E7C" w:rsidRPr="003A059C" w:rsidRDefault="00746E7C" w:rsidP="00746E7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E7C" w:rsidRPr="003A059C" w:rsidRDefault="00746E7C" w:rsidP="00746E7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E7C" w:rsidRPr="003A059C" w:rsidRDefault="00746E7C" w:rsidP="00746E7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E7C" w:rsidRPr="003A059C" w:rsidRDefault="00746E7C" w:rsidP="0074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1005,5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E7C" w:rsidRPr="003A059C" w:rsidRDefault="00746E7C" w:rsidP="0074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162,3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E7C" w:rsidRPr="0014033D" w:rsidRDefault="00746E7C" w:rsidP="00746E7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843,2</w:t>
            </w:r>
          </w:p>
        </w:tc>
      </w:tr>
      <w:tr w:rsidR="00746E7C" w:rsidRPr="000A04AD" w:rsidTr="004244C2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E7C" w:rsidRPr="003A059C" w:rsidRDefault="00746E7C" w:rsidP="00746E7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культуры</w:t>
            </w:r>
            <w:r w:rsidRPr="003A059C">
              <w:rPr>
                <w:b/>
                <w:bCs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E7C" w:rsidRPr="003A059C" w:rsidRDefault="00746E7C" w:rsidP="00746E7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E7C" w:rsidRPr="003A059C" w:rsidRDefault="00746E7C" w:rsidP="00746E7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E7C" w:rsidRPr="003A059C" w:rsidRDefault="00746E7C" w:rsidP="00746E7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E7C" w:rsidRPr="003A059C" w:rsidRDefault="00746E7C" w:rsidP="00746E7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E7C" w:rsidRPr="003A059C" w:rsidRDefault="00746E7C" w:rsidP="0074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1005,5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E7C" w:rsidRPr="003A059C" w:rsidRDefault="00746E7C" w:rsidP="0074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162,3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E7C" w:rsidRPr="0014033D" w:rsidRDefault="00746E7C" w:rsidP="00746E7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843,2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329,3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31,2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298,1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212,3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</w:pPr>
            <w: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746E7C" w:rsidP="00F142FC">
            <w:pPr>
              <w:jc w:val="center"/>
            </w:pPr>
            <w:r>
              <w:t>31,2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746E7C" w:rsidP="00F142FC">
            <w:pPr>
              <w:jc w:val="center"/>
            </w:pPr>
            <w:r>
              <w:t>75,8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Передаваемые полномочия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7616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545,</w:t>
            </w:r>
            <w:r w:rsidR="00CB5446">
              <w:rPr>
                <w:b/>
                <w:bCs/>
              </w:rPr>
              <w:t>2</w:t>
            </w:r>
          </w:p>
        </w:tc>
      </w:tr>
      <w:tr w:rsidR="00C7616B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616B" w:rsidRPr="003A059C" w:rsidRDefault="00C7616B" w:rsidP="00C7616B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обеспечению жителей поселения услугами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616B" w:rsidRPr="003A059C" w:rsidRDefault="00C7616B" w:rsidP="00C7616B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616B" w:rsidRPr="003A059C" w:rsidRDefault="00C7616B" w:rsidP="00C7616B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616B" w:rsidRPr="003A059C" w:rsidRDefault="00C7616B" w:rsidP="00C7616B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616B" w:rsidRPr="003A059C" w:rsidRDefault="00C7616B" w:rsidP="00C7616B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616B" w:rsidRPr="00C7616B" w:rsidRDefault="00C7616B" w:rsidP="00C7616B">
            <w:pPr>
              <w:jc w:val="center"/>
              <w:rPr>
                <w:bCs/>
              </w:rPr>
            </w:pPr>
            <w:r w:rsidRPr="00C7616B">
              <w:rPr>
                <w:bCs/>
              </w:rPr>
              <w:t>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6B" w:rsidRPr="00C7616B" w:rsidRDefault="00C7616B" w:rsidP="00C7616B">
            <w:pPr>
              <w:jc w:val="center"/>
              <w:rPr>
                <w:bCs/>
              </w:rPr>
            </w:pPr>
            <w:r w:rsidRPr="00C7616B">
              <w:rPr>
                <w:bCs/>
              </w:rPr>
              <w:t>131,0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6B" w:rsidRPr="00C7616B" w:rsidRDefault="00C7616B" w:rsidP="00C7616B">
            <w:pPr>
              <w:jc w:val="center"/>
              <w:rPr>
                <w:bCs/>
              </w:rPr>
            </w:pPr>
            <w:r w:rsidRPr="00C7616B">
              <w:rPr>
                <w:bCs/>
              </w:rPr>
              <w:t>545,2</w:t>
            </w:r>
          </w:p>
        </w:tc>
      </w:tr>
      <w:tr w:rsidR="00C7616B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616B" w:rsidRPr="003A059C" w:rsidRDefault="00C7616B" w:rsidP="00C7616B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616B" w:rsidRPr="003A059C" w:rsidRDefault="00C7616B" w:rsidP="00C7616B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616B" w:rsidRPr="003A059C" w:rsidRDefault="00C7616B" w:rsidP="00C7616B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616B" w:rsidRPr="003A059C" w:rsidRDefault="00C7616B" w:rsidP="00C7616B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616B" w:rsidRPr="003A059C" w:rsidRDefault="00C7616B" w:rsidP="00C7616B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616B" w:rsidRPr="00C7616B" w:rsidRDefault="00C7616B" w:rsidP="00C7616B">
            <w:pPr>
              <w:jc w:val="center"/>
              <w:rPr>
                <w:bCs/>
              </w:rPr>
            </w:pPr>
            <w:r w:rsidRPr="00C7616B">
              <w:rPr>
                <w:bCs/>
              </w:rPr>
              <w:t>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6B" w:rsidRPr="00C7616B" w:rsidRDefault="00C7616B" w:rsidP="00C7616B">
            <w:pPr>
              <w:jc w:val="center"/>
              <w:rPr>
                <w:bCs/>
              </w:rPr>
            </w:pPr>
            <w:r w:rsidRPr="00C7616B">
              <w:rPr>
                <w:bCs/>
              </w:rPr>
              <w:t>131,0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6B" w:rsidRPr="00C7616B" w:rsidRDefault="00C7616B" w:rsidP="00C7616B">
            <w:pPr>
              <w:jc w:val="center"/>
              <w:rPr>
                <w:bCs/>
              </w:rPr>
            </w:pPr>
            <w:r w:rsidRPr="00C7616B">
              <w:rPr>
                <w:bCs/>
              </w:rPr>
              <w:t>545,2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rPr>
                <w:b/>
                <w:bCs/>
                <w:kern w:val="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C46C09" w:rsidRDefault="00CB5446" w:rsidP="00F142FC">
            <w:pPr>
              <w:jc w:val="center"/>
              <w:rPr>
                <w:b/>
              </w:rPr>
            </w:pPr>
            <w:r w:rsidRPr="00C46C09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05658" w:rsidRDefault="00CB5446" w:rsidP="00F142FC">
            <w:pPr>
              <w:jc w:val="center"/>
              <w:rPr>
                <w:b/>
              </w:rPr>
            </w:pPr>
            <w:r w:rsidRPr="00405658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05658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05658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05658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05658" w:rsidRDefault="00C7616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CB5446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05658" w:rsidRDefault="00CB5446" w:rsidP="00F142FC">
            <w:pPr>
              <w:jc w:val="center"/>
              <w:rPr>
                <w:b/>
                <w:bCs/>
              </w:rPr>
            </w:pPr>
            <w:r w:rsidRPr="00405658">
              <w:rPr>
                <w:b/>
                <w:bCs/>
              </w:rPr>
              <w:t>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EC73B2" w:rsidRDefault="004244C2" w:rsidP="00F142FC">
            <w:pPr>
              <w:spacing w:line="256" w:lineRule="atLeast"/>
              <w:rPr>
                <w:b/>
              </w:rPr>
            </w:pPr>
            <w:r w:rsidRPr="00EC73B2">
              <w:rPr>
                <w:b/>
              </w:rPr>
              <w:lastRenderedPageBreak/>
              <w:t>Социальное обеспечение населения</w:t>
            </w:r>
          </w:p>
          <w:p w:rsidR="004244C2" w:rsidRDefault="004244C2" w:rsidP="00F142FC">
            <w:pPr>
              <w:rPr>
                <w:b/>
                <w:bCs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C46C09" w:rsidRDefault="004244C2" w:rsidP="00F142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05658" w:rsidRDefault="004244C2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05658" w:rsidRDefault="004244C2" w:rsidP="00F142FC">
            <w:pPr>
              <w:jc w:val="center"/>
              <w:rPr>
                <w:b/>
              </w:rPr>
            </w:pPr>
            <w:r w:rsidRPr="00D21080">
              <w:rPr>
                <w:b/>
                <w:bCs/>
                <w:iCs/>
              </w:rPr>
              <w:t xml:space="preserve">78 </w:t>
            </w:r>
            <w:r>
              <w:rPr>
                <w:b/>
                <w:bCs/>
                <w:iCs/>
              </w:rPr>
              <w:t>9</w:t>
            </w:r>
            <w:r w:rsidRPr="00D21080">
              <w:rPr>
                <w:b/>
                <w:bCs/>
                <w:iCs/>
              </w:rPr>
              <w:t xml:space="preserve"> 0</w:t>
            </w:r>
            <w:r>
              <w:rPr>
                <w:b/>
                <w:bCs/>
                <w:iCs/>
              </w:rPr>
              <w:t>0</w:t>
            </w:r>
            <w:r w:rsidRPr="00D21080">
              <w:rPr>
                <w:b/>
                <w:bCs/>
                <w:iCs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05658" w:rsidRDefault="004244C2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Default="00C7616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244C2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405658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EC73B2" w:rsidRDefault="004244C2" w:rsidP="00F142FC">
            <w:pPr>
              <w:spacing w:line="256" w:lineRule="atLeast"/>
              <w:rPr>
                <w:b/>
              </w:rPr>
            </w:pPr>
            <w:r>
              <w:rPr>
                <w:b/>
                <w:bCs/>
                <w:iCs/>
                <w:kern w:val="2"/>
              </w:rPr>
              <w:t>Социальное обеспечение населения из резервных фондов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Default="004244C2" w:rsidP="00F142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Default="004244C2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D21080" w:rsidRDefault="004244C2" w:rsidP="00F142F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05658" w:rsidRDefault="004244C2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Default="00C7616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244C2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F4E09" w:rsidRDefault="004244C2" w:rsidP="00F142FC">
            <w:pPr>
              <w:spacing w:line="256" w:lineRule="atLeast"/>
              <w:rPr>
                <w:bCs/>
                <w:iCs/>
                <w:kern w:val="2"/>
              </w:rPr>
            </w:pPr>
            <w:r w:rsidRPr="004F4E09">
              <w:rPr>
                <w:kern w:val="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F4E09" w:rsidRDefault="004244C2" w:rsidP="00F142FC">
            <w:pPr>
              <w:jc w:val="center"/>
            </w:pPr>
            <w:r w:rsidRPr="004F4E0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F4E09" w:rsidRDefault="004244C2" w:rsidP="00F142FC">
            <w:pPr>
              <w:jc w:val="center"/>
            </w:pPr>
            <w:r w:rsidRPr="004F4E0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F4E09" w:rsidRDefault="004244C2" w:rsidP="00F142FC">
            <w:pPr>
              <w:jc w:val="center"/>
              <w:rPr>
                <w:bCs/>
                <w:iCs/>
              </w:rPr>
            </w:pPr>
            <w:r w:rsidRPr="004F4E09">
              <w:rPr>
                <w:bCs/>
                <w:i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F4E09" w:rsidRDefault="004244C2" w:rsidP="00F142FC">
            <w:pPr>
              <w:jc w:val="center"/>
            </w:pPr>
            <w:r w:rsidRPr="004F4E09"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F4E09" w:rsidRDefault="004244C2" w:rsidP="00F142FC">
            <w:pPr>
              <w:jc w:val="center"/>
              <w:rPr>
                <w:bCs/>
              </w:rPr>
            </w:pPr>
            <w:r w:rsidRPr="004F4E09"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4F4E09" w:rsidRDefault="00C7616B" w:rsidP="00F142F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244C2" w:rsidRPr="004F4E09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4F4E09" w:rsidRDefault="004244C2" w:rsidP="00F142FC">
            <w:pPr>
              <w:jc w:val="center"/>
              <w:rPr>
                <w:bCs/>
              </w:rPr>
            </w:pPr>
            <w:r w:rsidRPr="004F4E09">
              <w:rPr>
                <w:bCs/>
              </w:rPr>
              <w:t>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C7616B" w:rsidP="00F142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C7616B" w:rsidP="00F142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5546,8</w:t>
            </w:r>
          </w:p>
        </w:tc>
      </w:tr>
    </w:tbl>
    <w:p w:rsidR="005F7EAB" w:rsidRDefault="005F7EAB" w:rsidP="005F7EAB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                                                       </w:t>
      </w: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BD30CE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2972C2" w:rsidRDefault="002972C2" w:rsidP="002972C2">
      <w:r>
        <w:t xml:space="preserve">                                           </w:t>
      </w:r>
      <w:r w:rsidRPr="0005217A">
        <w:t xml:space="preserve">  </w:t>
      </w:r>
    </w:p>
    <w:p w:rsidR="002972C2" w:rsidRDefault="005F7EAB" w:rsidP="002972C2">
      <w:r>
        <w:t xml:space="preserve">                               </w:t>
      </w:r>
    </w:p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6A5BC3" w:rsidRDefault="006A5BC3" w:rsidP="002972C2"/>
    <w:p w:rsidR="00472AC4" w:rsidRDefault="00472AC4" w:rsidP="002972C2"/>
    <w:p w:rsidR="006A5BC3" w:rsidRDefault="006A5BC3" w:rsidP="002972C2"/>
    <w:p w:rsidR="006A5BC3" w:rsidRDefault="006A5BC3" w:rsidP="002972C2"/>
    <w:p w:rsidR="006A5BC3" w:rsidRDefault="006A5BC3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4244C2" w:rsidRDefault="004244C2" w:rsidP="002972C2"/>
    <w:p w:rsidR="004244C2" w:rsidRDefault="004244C2" w:rsidP="002972C2"/>
    <w:p w:rsidR="006A5BC3" w:rsidRPr="0005217A" w:rsidRDefault="006A5BC3" w:rsidP="002972C2"/>
    <w:p w:rsidR="000D29F6" w:rsidRPr="0005217A" w:rsidRDefault="000D29F6" w:rsidP="000D29F6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                                       Приложение 3</w:t>
      </w:r>
    </w:p>
    <w:p w:rsidR="000D29F6" w:rsidRPr="00875414" w:rsidRDefault="000D29F6" w:rsidP="000D29F6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D29F6" w:rsidRPr="00875414" w:rsidRDefault="000D29F6" w:rsidP="000D29F6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D29F6" w:rsidRPr="00875414" w:rsidRDefault="000D29F6" w:rsidP="000D29F6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D29F6" w:rsidRPr="00875414" w:rsidRDefault="000D29F6" w:rsidP="000D29F6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D29F6" w:rsidRPr="00875414" w:rsidRDefault="000D29F6" w:rsidP="000D29F6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D29F6" w:rsidRDefault="000D29F6" w:rsidP="000D29F6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6A5BC3">
        <w:rPr>
          <w:rFonts w:cs="Courier New"/>
          <w:sz w:val="18"/>
          <w:szCs w:val="18"/>
          <w:lang w:eastAsia="en-US"/>
        </w:rPr>
        <w:t>1 квартал  202</w:t>
      </w:r>
      <w:r w:rsidR="00C7616B">
        <w:rPr>
          <w:rFonts w:cs="Courier New"/>
          <w:sz w:val="18"/>
          <w:szCs w:val="18"/>
          <w:lang w:eastAsia="en-US"/>
        </w:rPr>
        <w:t>2</w:t>
      </w:r>
      <w:r>
        <w:rPr>
          <w:rFonts w:cs="Courier New"/>
          <w:sz w:val="18"/>
          <w:szCs w:val="18"/>
          <w:lang w:eastAsia="en-US"/>
        </w:rPr>
        <w:t>»</w:t>
      </w:r>
    </w:p>
    <w:p w:rsidR="000D29F6" w:rsidRDefault="001841A3" w:rsidP="000D29F6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FD7F85">
        <w:rPr>
          <w:sz w:val="18"/>
          <w:szCs w:val="18"/>
        </w:rPr>
        <w:t xml:space="preserve"> 12 </w:t>
      </w:r>
      <w:r w:rsidR="000D29F6" w:rsidRPr="00875414">
        <w:rPr>
          <w:sz w:val="18"/>
          <w:szCs w:val="18"/>
        </w:rPr>
        <w:t xml:space="preserve"> от  </w:t>
      </w:r>
      <w:r w:rsidR="00FD7F85">
        <w:rPr>
          <w:sz w:val="18"/>
          <w:szCs w:val="18"/>
        </w:rPr>
        <w:t>24 мая</w:t>
      </w:r>
      <w:r w:rsidR="006A5BC3">
        <w:rPr>
          <w:sz w:val="18"/>
          <w:szCs w:val="18"/>
        </w:rPr>
        <w:t xml:space="preserve">  202</w:t>
      </w:r>
      <w:r w:rsidR="00C7616B">
        <w:rPr>
          <w:sz w:val="18"/>
          <w:szCs w:val="18"/>
        </w:rPr>
        <w:t>2</w:t>
      </w:r>
      <w:r w:rsidR="000D29F6" w:rsidRPr="00875414">
        <w:rPr>
          <w:sz w:val="18"/>
          <w:szCs w:val="18"/>
        </w:rPr>
        <w:t>г</w:t>
      </w:r>
      <w:r w:rsidR="000D29F6">
        <w:rPr>
          <w:sz w:val="18"/>
          <w:szCs w:val="18"/>
        </w:rPr>
        <w:t>.</w:t>
      </w:r>
    </w:p>
    <w:p w:rsidR="002972C2" w:rsidRPr="0005217A" w:rsidRDefault="002972C2" w:rsidP="002972C2"/>
    <w:p w:rsidR="002972C2" w:rsidRPr="0005217A" w:rsidRDefault="002972C2" w:rsidP="002972C2"/>
    <w:p w:rsidR="002972C2" w:rsidRPr="0005217A" w:rsidRDefault="002972C2" w:rsidP="002972C2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9F14C6" w:rsidRDefault="00824061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Южненского</w:t>
      </w:r>
      <w:r w:rsidR="002972C2" w:rsidRPr="0005217A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972C2" w:rsidRPr="0005217A" w:rsidRDefault="001841A3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9F14C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6A5BC3">
        <w:rPr>
          <w:b/>
          <w:sz w:val="24"/>
          <w:szCs w:val="24"/>
        </w:rPr>
        <w:t>1 квартал 202</w:t>
      </w:r>
      <w:r w:rsidR="00C7616B">
        <w:rPr>
          <w:b/>
          <w:sz w:val="24"/>
          <w:szCs w:val="24"/>
        </w:rPr>
        <w:t>2</w:t>
      </w:r>
      <w:r w:rsidR="002972C2" w:rsidRPr="0005217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2972C2" w:rsidRPr="0005217A" w:rsidRDefault="002972C2" w:rsidP="002972C2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 w:rsidR="001841A3">
        <w:rPr>
          <w:sz w:val="24"/>
          <w:szCs w:val="24"/>
        </w:rPr>
        <w:t>(тыс.руб.</w:t>
      </w:r>
      <w:r w:rsidRPr="0005217A">
        <w:rPr>
          <w:sz w:val="24"/>
          <w:szCs w:val="24"/>
        </w:rPr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D90EAC" w:rsidTr="00D145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D90EAC" w:rsidTr="00D145F3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732 01 05 00 00 00 0000 000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C7616B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C7616B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C7616B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1145,9</w:t>
            </w:r>
          </w:p>
        </w:tc>
      </w:tr>
      <w:tr w:rsidR="00D90EAC" w:rsidTr="00D145F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D90EAC" w:rsidP="00C7616B">
            <w:pPr>
              <w:jc w:val="center"/>
            </w:pPr>
            <w:r>
              <w:t xml:space="preserve">- </w:t>
            </w:r>
            <w:r w:rsidR="00C7616B">
              <w:t>5312,7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C7616B">
            <w:pPr>
              <w:jc w:val="center"/>
            </w:pPr>
            <w:r>
              <w:t>-</w:t>
            </w:r>
            <w:r w:rsidR="00C7616B">
              <w:t>911,8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C7616B">
            <w:pPr>
              <w:jc w:val="center"/>
            </w:pPr>
            <w:r>
              <w:t>-</w:t>
            </w:r>
            <w:r w:rsidR="00C7616B">
              <w:t>4400,9</w:t>
            </w:r>
          </w:p>
        </w:tc>
      </w:tr>
      <w:tr w:rsidR="00D90EAC" w:rsidTr="00D145F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C7616B" w:rsidP="00D90EAC">
            <w:pPr>
              <w:jc w:val="center"/>
            </w:pPr>
            <w:r>
              <w:t>6343,0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C7616B" w:rsidP="00D90EAC">
            <w:pPr>
              <w:jc w:val="center"/>
            </w:pPr>
            <w:r>
              <w:t>796,2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C7616B" w:rsidP="00D90EAC">
            <w:pPr>
              <w:jc w:val="center"/>
            </w:pPr>
            <w:r>
              <w:t>5546,8</w:t>
            </w:r>
          </w:p>
        </w:tc>
      </w:tr>
      <w:tr w:rsidR="00D90EAC" w:rsidTr="00D145F3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C7616B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C7616B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C7616B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1145,9</w:t>
            </w:r>
          </w:p>
        </w:tc>
      </w:tr>
    </w:tbl>
    <w:p w:rsidR="00D90EAC" w:rsidRDefault="00D90EAC" w:rsidP="00D90EAC">
      <w:r>
        <w:br w:type="textWrapping" w:clear="all"/>
      </w: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lastRenderedPageBreak/>
        <w:t>Приложение № 4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 w:rsidR="00CE7BE3">
        <w:t>1 квартал</w:t>
      </w:r>
      <w:r w:rsidR="00B0131D">
        <w:t xml:space="preserve"> 202</w:t>
      </w:r>
      <w:r w:rsidR="00C7616B">
        <w:t>2</w:t>
      </w:r>
      <w:r w:rsidRPr="00317480">
        <w:t>г.»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№</w:t>
      </w:r>
      <w:r w:rsidR="00FD7F85">
        <w:t xml:space="preserve"> 12 </w:t>
      </w:r>
      <w:r w:rsidR="001841A3">
        <w:t xml:space="preserve"> </w:t>
      </w:r>
      <w:r w:rsidRPr="00317480">
        <w:t xml:space="preserve"> от </w:t>
      </w:r>
      <w:r w:rsidR="00CE7BE3">
        <w:t xml:space="preserve"> </w:t>
      </w:r>
      <w:r w:rsidR="00FD7F85">
        <w:t xml:space="preserve">24 мая </w:t>
      </w:r>
      <w:r w:rsidR="00B0131D">
        <w:t xml:space="preserve"> 202</w:t>
      </w:r>
      <w:r w:rsidR="00C7616B">
        <w:t>2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  <w:r w:rsidRPr="00317480">
        <w:t xml:space="preserve"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</w:t>
      </w:r>
      <w:r>
        <w:t>1</w:t>
      </w:r>
      <w:r w:rsidRPr="00317480">
        <w:t xml:space="preserve"> </w:t>
      </w:r>
      <w:r w:rsidR="00CE7BE3">
        <w:t>квартал</w:t>
      </w:r>
      <w:r w:rsidR="00B0131D">
        <w:t xml:space="preserve">  202</w:t>
      </w:r>
      <w:r w:rsidR="00C7616B">
        <w:t>2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Фактические затраты на их денежное содержание (рублей)</w:t>
            </w:r>
          </w:p>
        </w:tc>
      </w:tr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17480" w:rsidRPr="00317480" w:rsidRDefault="00317480" w:rsidP="00F142FC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 </w:t>
            </w:r>
            <w:r w:rsidR="00EF21D9">
              <w:t>1 квартал</w:t>
            </w:r>
            <w:r w:rsidR="005D684C">
              <w:t xml:space="preserve"> </w:t>
            </w:r>
            <w:r w:rsidR="00B0131D">
              <w:t>202</w:t>
            </w:r>
            <w:r w:rsidR="00F142FC">
              <w:t>2</w:t>
            </w:r>
            <w:r w:rsidRPr="00317480">
              <w:t xml:space="preserve"> года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2</w:t>
            </w:r>
          </w:p>
        </w:tc>
        <w:tc>
          <w:tcPr>
            <w:tcW w:w="3094" w:type="dxa"/>
          </w:tcPr>
          <w:p w:rsidR="00317480" w:rsidRPr="005D684C" w:rsidRDefault="00C7616B" w:rsidP="00C7616B">
            <w:pPr>
              <w:widowControl/>
              <w:autoSpaceDE/>
              <w:autoSpaceDN/>
              <w:adjustRightInd/>
              <w:jc w:val="center"/>
            </w:pPr>
            <w:r>
              <w:t>245,8</w:t>
            </w:r>
          </w:p>
        </w:tc>
      </w:tr>
    </w:tbl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Приложение № </w:t>
      </w:r>
      <w:r>
        <w:t>5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>
        <w:t>1 квартал 2022</w:t>
      </w:r>
      <w:r w:rsidRPr="00317480">
        <w:t>г.»</w:t>
      </w:r>
    </w:p>
    <w:p w:rsidR="00F142FC" w:rsidRDefault="00F142FC" w:rsidP="00F142FC">
      <w:pPr>
        <w:widowControl/>
        <w:autoSpaceDE/>
        <w:autoSpaceDN/>
        <w:adjustRightInd/>
        <w:jc w:val="right"/>
        <w:rPr>
          <w:sz w:val="16"/>
          <w:szCs w:val="16"/>
        </w:rPr>
      </w:pPr>
      <w:r w:rsidRPr="00317480">
        <w:t>№</w:t>
      </w:r>
      <w:r>
        <w:t xml:space="preserve"> </w:t>
      </w:r>
      <w:r w:rsidR="00FD7F85">
        <w:t xml:space="preserve"> 12</w:t>
      </w:r>
      <w:r w:rsidRPr="00317480">
        <w:t xml:space="preserve"> </w:t>
      </w:r>
      <w:r>
        <w:t xml:space="preserve"> </w:t>
      </w:r>
      <w:r w:rsidRPr="00317480">
        <w:t xml:space="preserve"> от </w:t>
      </w:r>
      <w:r>
        <w:t xml:space="preserve"> </w:t>
      </w:r>
      <w:r w:rsidR="00FD7F85">
        <w:t xml:space="preserve">24 мая </w:t>
      </w:r>
      <w:r>
        <w:t xml:space="preserve"> 2022</w:t>
      </w:r>
      <w:r w:rsidRPr="00317480">
        <w:t>г</w:t>
      </w: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F142FC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образования Республики Калмыкия за </w:t>
      </w:r>
      <w:r>
        <w:rPr>
          <w:b/>
        </w:rPr>
        <w:t>1 квартал 2022</w:t>
      </w:r>
      <w:r w:rsidRPr="006727DE">
        <w:rPr>
          <w:b/>
        </w:rPr>
        <w:t xml:space="preserve"> год</w:t>
      </w:r>
    </w:p>
    <w:p w:rsidR="00F142FC" w:rsidRDefault="00F142FC" w:rsidP="00F142FC"/>
    <w:p w:rsidR="00F142FC" w:rsidRDefault="00F142FC" w:rsidP="00F142FC">
      <w:pPr>
        <w:ind w:firstLine="708"/>
      </w:pPr>
      <w:r>
        <w:t>Утверждено на 2022 год – 35,0 тыс.руб</w:t>
      </w:r>
    </w:p>
    <w:p w:rsidR="00F142FC" w:rsidRPr="001133FF" w:rsidRDefault="00F142FC" w:rsidP="00F142FC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F142FC" w:rsidRPr="006727DE" w:rsidTr="00F142FC">
        <w:trPr>
          <w:trHeight w:val="1560"/>
        </w:trPr>
        <w:tc>
          <w:tcPr>
            <w:tcW w:w="19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(тыс.руб)</w:t>
            </w:r>
          </w:p>
        </w:tc>
        <w:tc>
          <w:tcPr>
            <w:tcW w:w="850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(тыс.руб)</w:t>
            </w:r>
          </w:p>
        </w:tc>
        <w:tc>
          <w:tcPr>
            <w:tcW w:w="1575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F142FC" w:rsidTr="00F142FC">
        <w:trPr>
          <w:trHeight w:val="1140"/>
        </w:trPr>
        <w:tc>
          <w:tcPr>
            <w:tcW w:w="1951" w:type="dxa"/>
          </w:tcPr>
          <w:p w:rsidR="00F142FC" w:rsidRPr="00AF743E" w:rsidRDefault="00F142FC" w:rsidP="00F142FC">
            <w:pPr>
              <w:tabs>
                <w:tab w:val="left" w:pos="7620"/>
              </w:tabs>
              <w:jc w:val="center"/>
              <w:rPr>
                <w:highlight w:val="yellow"/>
              </w:rPr>
            </w:pPr>
            <w:r w:rsidRPr="008C447C">
              <w:t xml:space="preserve">Администрация </w:t>
            </w:r>
            <w:r w:rsidR="00FB05C8">
              <w:t>Ю</w:t>
            </w:r>
            <w:r>
              <w:t>жненского</w:t>
            </w:r>
            <w:r w:rsidRPr="008C447C"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</w:tcPr>
          <w:p w:rsidR="00F142FC" w:rsidRPr="00AF743E" w:rsidRDefault="00F81CA3" w:rsidP="00F142FC">
            <w:pPr>
              <w:tabs>
                <w:tab w:val="left" w:pos="7620"/>
              </w:tabs>
              <w:rPr>
                <w:highlight w:val="yellow"/>
              </w:rPr>
            </w:pPr>
            <w:r w:rsidRPr="00F81CA3">
              <w:t>Фроловой Алисе Михайловне</w:t>
            </w:r>
          </w:p>
        </w:tc>
        <w:tc>
          <w:tcPr>
            <w:tcW w:w="1134" w:type="dxa"/>
          </w:tcPr>
          <w:p w:rsidR="00F142FC" w:rsidRPr="00FB05C8" w:rsidRDefault="00FB05C8" w:rsidP="00F142FC">
            <w:pPr>
              <w:tabs>
                <w:tab w:val="left" w:pos="7620"/>
              </w:tabs>
            </w:pPr>
            <w:r w:rsidRPr="00FB05C8">
              <w:t>09.02.2022</w:t>
            </w:r>
          </w:p>
        </w:tc>
        <w:tc>
          <w:tcPr>
            <w:tcW w:w="1134" w:type="dxa"/>
          </w:tcPr>
          <w:p w:rsidR="00F142FC" w:rsidRPr="00FB05C8" w:rsidRDefault="00FB05C8" w:rsidP="00F142FC">
            <w:pPr>
              <w:tabs>
                <w:tab w:val="left" w:pos="7620"/>
              </w:tabs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142FC" w:rsidRPr="00FB05C8" w:rsidRDefault="00FB05C8" w:rsidP="00F142FC">
            <w:pPr>
              <w:tabs>
                <w:tab w:val="left" w:pos="7620"/>
              </w:tabs>
              <w:jc w:val="center"/>
            </w:pPr>
            <w:r>
              <w:t>Оказание материальной помощи в связи с пожаром жилого дома</w:t>
            </w:r>
          </w:p>
        </w:tc>
        <w:tc>
          <w:tcPr>
            <w:tcW w:w="851" w:type="dxa"/>
          </w:tcPr>
          <w:p w:rsidR="00F142FC" w:rsidRPr="00FB05C8" w:rsidRDefault="00FB05C8" w:rsidP="00F142FC">
            <w:pPr>
              <w:tabs>
                <w:tab w:val="left" w:pos="7620"/>
              </w:tabs>
              <w:jc w:val="center"/>
            </w:pPr>
            <w:r>
              <w:t>30000,00</w:t>
            </w:r>
          </w:p>
        </w:tc>
        <w:tc>
          <w:tcPr>
            <w:tcW w:w="850" w:type="dxa"/>
          </w:tcPr>
          <w:p w:rsidR="00F142FC" w:rsidRPr="00FB05C8" w:rsidRDefault="00FB05C8" w:rsidP="00F142FC">
            <w:pPr>
              <w:tabs>
                <w:tab w:val="left" w:pos="7620"/>
              </w:tabs>
              <w:jc w:val="center"/>
            </w:pPr>
            <w:r>
              <w:t>30000,00</w:t>
            </w:r>
          </w:p>
        </w:tc>
        <w:tc>
          <w:tcPr>
            <w:tcW w:w="1575" w:type="dxa"/>
          </w:tcPr>
          <w:p w:rsidR="00F142FC" w:rsidRPr="00FB05C8" w:rsidRDefault="00FB05C8" w:rsidP="00F142FC">
            <w:pPr>
              <w:tabs>
                <w:tab w:val="left" w:pos="7620"/>
              </w:tabs>
            </w:pPr>
            <w:r>
              <w:t>04.03.2022г.</w:t>
            </w:r>
          </w:p>
        </w:tc>
      </w:tr>
    </w:tbl>
    <w:p w:rsidR="00F142FC" w:rsidRPr="001133FF" w:rsidRDefault="00F142FC" w:rsidP="00F142FC"/>
    <w:p w:rsidR="00F142FC" w:rsidRDefault="00F142FC" w:rsidP="00F142FC">
      <w:pPr>
        <w:tabs>
          <w:tab w:val="left" w:pos="7620"/>
        </w:tabs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p w:rsidR="000B6488" w:rsidRDefault="000B6488" w:rsidP="000B6488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0B6488" w:rsidRDefault="000B6488" w:rsidP="000B6488">
      <w:pPr>
        <w:jc w:val="center"/>
        <w:rPr>
          <w:b/>
          <w:sz w:val="28"/>
        </w:rPr>
      </w:pPr>
      <w:r>
        <w:rPr>
          <w:b/>
          <w:sz w:val="28"/>
        </w:rPr>
        <w:t>по исполнению бюджета Южненского сельского муниципального образования Республики Калмыкия</w:t>
      </w:r>
    </w:p>
    <w:p w:rsidR="000B6488" w:rsidRDefault="000B6488" w:rsidP="000B6488">
      <w:pPr>
        <w:jc w:val="center"/>
        <w:rPr>
          <w:b/>
          <w:sz w:val="28"/>
        </w:rPr>
      </w:pPr>
      <w:r>
        <w:rPr>
          <w:b/>
          <w:sz w:val="28"/>
        </w:rPr>
        <w:t>за 1 квартал 2022 года.</w:t>
      </w:r>
    </w:p>
    <w:p w:rsidR="000B6488" w:rsidRDefault="000B6488" w:rsidP="000B6488">
      <w:pPr>
        <w:ind w:firstLine="709"/>
        <w:jc w:val="both"/>
        <w:rPr>
          <w:sz w:val="24"/>
        </w:rPr>
      </w:pPr>
      <w:r>
        <w:t>План Собственных доходов бюджета Южненского сельского муниципального образования Республики Калмыкия за 1 квартал 2022 года выполнен на 22,5%,Всего поступило налоговых платежей и иных налоговых и неналоговых платежей 810,5 тыс.руб,  утверждено бюджетными назначениями 3597,0 тыс.руб.</w:t>
      </w:r>
    </w:p>
    <w:p w:rsidR="000B6488" w:rsidRDefault="000B6488" w:rsidP="000B6488">
      <w:pPr>
        <w:ind w:firstLine="709"/>
        <w:jc w:val="both"/>
      </w:pPr>
      <w:r>
        <w:t xml:space="preserve">Налог на доходы физических лиц составляет 6,9 % от собственных доходов. За 1 квартал 2022 года поступило данного налога 45,5 тыс.руб, утверждено бюджетными назначениями 249,0 тыс.руб. Это один из самых стабильных источников поступления средств в бюджет поселения. Единый сельскохозяйственный налог составляет 13,4% от собственных доходов. За 1 квартал 2022 года поступило 594,6 тыс.руб., что составляет 123,4% от плановых показателей в сумме 482,0 тыс.руб. </w:t>
      </w:r>
    </w:p>
    <w:p w:rsidR="000B6488" w:rsidRDefault="000B6488" w:rsidP="000B6488">
      <w:pPr>
        <w:jc w:val="both"/>
      </w:pPr>
      <w:r>
        <w:t xml:space="preserve">Налог на имущество физических лиц составляет 3,3% от собственных доходов. За 1 квартал 2022 года поступило 5,8 тыс.руб. План выполнен на 4,8% при плановых показателях 120,0 тыс.руб. Земельный налог составляет 48,0% от собственных доходов. В 1 квартал 2022 года поступило 134,6 тыс.руб. План выполнения составил 7,8%,при плановых показателях 1729,0 тыс.руб. Это основной источник дохода в бюджете поселения. </w:t>
      </w:r>
    </w:p>
    <w:p w:rsidR="000B6488" w:rsidRDefault="000B6488" w:rsidP="000B6488">
      <w:pPr>
        <w:jc w:val="both"/>
      </w:pPr>
      <w: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составляет 14,4% от собственных доходов. За 1 квартал 2022 года поступило 29,0 тыс.руб., План выполнен на 5,6% при плановых показателях 517,0 тыс.руб</w:t>
      </w:r>
    </w:p>
    <w:p w:rsidR="000B6488" w:rsidRDefault="000B6488" w:rsidP="000B6488">
      <w:pPr>
        <w:jc w:val="both"/>
      </w:pPr>
      <w: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составляет 13,9% от собственных доходов. За 1 квартал 2022 года поступило 0,9 тыс.руб., План выполнен на 0,2% при плановых показателях 500,0 тыс.руб</w:t>
      </w:r>
    </w:p>
    <w:p w:rsidR="000B6488" w:rsidRDefault="000B6488" w:rsidP="000B6488">
      <w:pPr>
        <w:jc w:val="both"/>
      </w:pPr>
      <w:r>
        <w:t xml:space="preserve">            Субвенции бюджетам поселений на осуществление первичного воинского учета на территориях, где отсутствуют военные комиссариаты за 1 квартал 2022 года  составили 19,5 тыс.руб. при плане 93,3 тыс. руб., что составляет 20,9 %.</w:t>
      </w:r>
    </w:p>
    <w:p w:rsidR="000B6488" w:rsidRDefault="000B6488" w:rsidP="000B6488">
      <w:pPr>
        <w:jc w:val="both"/>
      </w:pPr>
      <w:r>
        <w:t>По данному разделу предусмотрено исполнение переданных государственных полномочий по первичному воинскому учету на территориях, где отсутствуют военные комиссариаты.</w:t>
      </w:r>
    </w:p>
    <w:p w:rsidR="000B6488" w:rsidRDefault="000B6488" w:rsidP="000B6488">
      <w:pPr>
        <w:jc w:val="both"/>
      </w:pPr>
      <w:r>
        <w:tab/>
        <w:t>Указанные расходные обязательства определяются:</w:t>
      </w:r>
    </w:p>
    <w:p w:rsidR="000B6488" w:rsidRDefault="000B6488" w:rsidP="000B6488">
      <w:pPr>
        <w:jc w:val="both"/>
      </w:pPr>
      <w:r>
        <w:tab/>
        <w:t>- Федеральным законом от 28.03.98 № 53-ФЗ «О воинской обязанности и военной службе»;</w:t>
      </w:r>
    </w:p>
    <w:p w:rsidR="000B6488" w:rsidRDefault="000B6488" w:rsidP="000B6488">
      <w:pPr>
        <w:jc w:val="both"/>
      </w:pPr>
      <w:r>
        <w:tab/>
        <w:t>- Постановлением Правительства Российской Федерации от 29.04.2006 №258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0B6488" w:rsidRDefault="000B6488" w:rsidP="000B6488">
      <w:r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0B6488" w:rsidRDefault="000B6488" w:rsidP="000B6488">
      <w:pPr>
        <w:ind w:firstLine="709"/>
        <w:jc w:val="both"/>
      </w:pPr>
      <w: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0% при плане </w:t>
      </w:r>
      <w:r>
        <w:rPr>
          <w:snapToGrid w:val="0"/>
        </w:rPr>
        <w:t xml:space="preserve">241,8 </w:t>
      </w:r>
      <w:r>
        <w:t xml:space="preserve">тыс.руб. выполнение составило 0,0 тыс.руб. </w:t>
      </w:r>
    </w:p>
    <w:p w:rsidR="000B6488" w:rsidRDefault="000B6488" w:rsidP="000B6488">
      <w:pPr>
        <w:ind w:firstLine="709"/>
        <w:jc w:val="both"/>
      </w:pPr>
      <w:r>
        <w:t xml:space="preserve">Дотации бюджетам сельских поселений на выравнивание бюджетной обеспеченности, доходы выполнены на 16,7% при плане </w:t>
      </w:r>
      <w:r>
        <w:rPr>
          <w:snapToGrid w:val="0"/>
        </w:rPr>
        <w:t xml:space="preserve">490,4 </w:t>
      </w:r>
      <w:r>
        <w:t xml:space="preserve">тыс.руб. выполнение составило </w:t>
      </w:r>
      <w:r>
        <w:rPr>
          <w:snapToGrid w:val="0"/>
        </w:rPr>
        <w:t xml:space="preserve">81,8 </w:t>
      </w:r>
      <w:r>
        <w:t xml:space="preserve">тыс.руб. </w:t>
      </w:r>
    </w:p>
    <w:p w:rsidR="000B6488" w:rsidRDefault="000B6488" w:rsidP="000B6488">
      <w:pPr>
        <w:ind w:firstLine="709"/>
        <w:jc w:val="both"/>
      </w:pPr>
      <w:r>
        <w:t xml:space="preserve">В целом бюджет за 1 квартал 2022 года. по доходам выполнен в сумме </w:t>
      </w:r>
      <w:r>
        <w:rPr>
          <w:bCs/>
          <w:snapToGrid w:val="0"/>
        </w:rPr>
        <w:t xml:space="preserve">911,9 </w:t>
      </w:r>
      <w:r>
        <w:t xml:space="preserve">тыс. руб. при плане </w:t>
      </w:r>
      <w:r>
        <w:rPr>
          <w:bCs/>
          <w:snapToGrid w:val="0"/>
        </w:rPr>
        <w:t xml:space="preserve">5312,7  </w:t>
      </w:r>
      <w:r>
        <w:t>тыс. руб. или 17,2 %.</w:t>
      </w:r>
    </w:p>
    <w:p w:rsidR="000B6488" w:rsidRDefault="000B6488" w:rsidP="000B6488">
      <w:pPr>
        <w:ind w:firstLine="709"/>
        <w:jc w:val="both"/>
      </w:pPr>
    </w:p>
    <w:p w:rsidR="000B6488" w:rsidRDefault="000B6488" w:rsidP="000B6488">
      <w:pPr>
        <w:ind w:firstLine="709"/>
        <w:jc w:val="both"/>
      </w:pPr>
      <w:r>
        <w:t>Расходная часть бюджета поселения в общей сумме исполнена  в сумме 796,2 тыс. руб. при плане 6343,0 тыс. руб., т.е. на 12,5%.</w:t>
      </w:r>
    </w:p>
    <w:p w:rsidR="000B6488" w:rsidRDefault="000B6488" w:rsidP="000B6488">
      <w:pPr>
        <w:ind w:firstLine="709"/>
        <w:jc w:val="both"/>
      </w:pPr>
      <w:r>
        <w:t xml:space="preserve">Общегосударственные расходы профинансированы в сумме 245,8 тыс. руб., при плане </w:t>
      </w:r>
      <w:r>
        <w:rPr>
          <w:bCs/>
        </w:rPr>
        <w:t xml:space="preserve">1041,5 </w:t>
      </w:r>
      <w:r>
        <w:t xml:space="preserve">тыс. руб. или 23,6 %. </w:t>
      </w:r>
    </w:p>
    <w:p w:rsidR="000B6488" w:rsidRDefault="000B6488" w:rsidP="000B6488">
      <w:pPr>
        <w:ind w:firstLine="709"/>
        <w:jc w:val="both"/>
      </w:pPr>
      <w:r>
        <w:t>Мобилизационная и вневойсковая подготовка исполнена в сумме 19,5 тыс. руб., при плане 93,3 тыс. руб. или 20,9 %.</w:t>
      </w:r>
    </w:p>
    <w:p w:rsidR="000B6488" w:rsidRDefault="000B6488" w:rsidP="000B6488">
      <w:pPr>
        <w:ind w:firstLine="709"/>
        <w:jc w:val="both"/>
      </w:pPr>
      <w:r>
        <w:t xml:space="preserve"> </w:t>
      </w:r>
      <w:r>
        <w:rPr>
          <w:bCs/>
        </w:rPr>
        <w:t>Национальная безопасность и правоохранительная деятельность</w:t>
      </w:r>
      <w:r>
        <w:rPr>
          <w:b/>
          <w:bCs/>
        </w:rPr>
        <w:t xml:space="preserve">  </w:t>
      </w:r>
      <w:r>
        <w:rPr>
          <w:bCs/>
          <w:iCs/>
        </w:rPr>
        <w:t xml:space="preserve">исполнена  в сумме 0,0 тыс.руб., при плане 34,0 тыс.руб. </w:t>
      </w:r>
      <w:r>
        <w:t>или 0,0 %.</w:t>
      </w:r>
    </w:p>
    <w:p w:rsidR="000B6488" w:rsidRDefault="000B6488" w:rsidP="000B6488">
      <w:pPr>
        <w:ind w:firstLine="709"/>
        <w:jc w:val="both"/>
      </w:pPr>
      <w:r>
        <w:rPr>
          <w:bCs/>
          <w:iCs/>
        </w:rPr>
        <w:t>Дорожное хозяйство (дорожные фонды)</w:t>
      </w:r>
      <w:r>
        <w:t xml:space="preserve"> Содержание автомобильных дорог общего пользования расходы в общей сумме профинансированы в сумме 0,0 тыс.руб., при плане 10,0 тыс.руб. или 0,0%. </w:t>
      </w:r>
    </w:p>
    <w:p w:rsidR="000B6488" w:rsidRDefault="000B6488" w:rsidP="000B6488">
      <w:pPr>
        <w:ind w:firstLine="709"/>
        <w:jc w:val="both"/>
      </w:pPr>
      <w:r>
        <w:rPr>
          <w:rFonts w:eastAsia="Calibri"/>
        </w:rPr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>
        <w:t xml:space="preserve"> исполнена в сумме 0,0 тыс.руб., при плане 241,8 тыс.руб. или 0%. </w:t>
      </w:r>
    </w:p>
    <w:p w:rsidR="000B6488" w:rsidRDefault="000B6488" w:rsidP="000B6488">
      <w:pPr>
        <w:ind w:firstLine="709"/>
        <w:jc w:val="both"/>
      </w:pPr>
      <w:r>
        <w:t xml:space="preserve">Жилищно-коммунальное хозяйство профинансировано в сумме </w:t>
      </w:r>
      <w:r>
        <w:rPr>
          <w:bCs/>
        </w:rPr>
        <w:t xml:space="preserve">320,6 </w:t>
      </w:r>
      <w:r>
        <w:t>тыс. руб., при плане</w:t>
      </w:r>
      <w:r>
        <w:rPr>
          <w:bCs/>
        </w:rPr>
        <w:t xml:space="preserve"> 3603,4 </w:t>
      </w:r>
      <w:r>
        <w:t>тыс. руб., т. е. 8,9 %.</w:t>
      </w:r>
    </w:p>
    <w:p w:rsidR="000B6488" w:rsidRDefault="000B6488" w:rsidP="000B6488">
      <w:pPr>
        <w:jc w:val="both"/>
      </w:pPr>
      <w:r>
        <w:t xml:space="preserve">    </w:t>
      </w:r>
      <w:r>
        <w:rPr>
          <w:b/>
          <w:bCs/>
        </w:rPr>
        <w:t xml:space="preserve">             </w:t>
      </w:r>
      <w:r>
        <w:t xml:space="preserve">Основные полномочия в сфере жилищно- коммунального хозяйства относятся к сфере ведения </w:t>
      </w:r>
      <w:r>
        <w:lastRenderedPageBreak/>
        <w:t xml:space="preserve">поселений. На финансирование жилищно- коммунального хозяйства </w:t>
      </w:r>
      <w:r>
        <w:rPr>
          <w:bCs/>
        </w:rPr>
        <w:t>в бюджете Южненского сельского муниципального образования</w:t>
      </w:r>
      <w:r>
        <w:t xml:space="preserve"> предусмотрены следующие расходы:</w:t>
      </w:r>
    </w:p>
    <w:p w:rsidR="000B6488" w:rsidRDefault="000B6488" w:rsidP="000B6488">
      <w:pPr>
        <w:jc w:val="both"/>
        <w:rPr>
          <w:b/>
        </w:rPr>
      </w:pPr>
      <w:r>
        <w:t xml:space="preserve">              </w:t>
      </w:r>
      <w:r>
        <w:rPr>
          <w:b/>
        </w:rPr>
        <w:t>- Благоустройство поселения</w:t>
      </w:r>
      <w:r>
        <w:rPr>
          <w:b/>
          <w:bCs/>
          <w:iCs/>
        </w:rPr>
        <w:t xml:space="preserve"> исполнено </w:t>
      </w:r>
      <w:r>
        <w:rPr>
          <w:b/>
        </w:rPr>
        <w:t>расходов</w:t>
      </w:r>
      <w:r>
        <w:rPr>
          <w:b/>
          <w:bCs/>
          <w:iCs/>
        </w:rPr>
        <w:t xml:space="preserve"> в сумме </w:t>
      </w:r>
      <w:r>
        <w:rPr>
          <w:b/>
          <w:bCs/>
        </w:rPr>
        <w:t xml:space="preserve">320,6 </w:t>
      </w:r>
      <w:r>
        <w:rPr>
          <w:b/>
        </w:rPr>
        <w:t>тыс. руб.</w:t>
      </w:r>
    </w:p>
    <w:p w:rsidR="000B6488" w:rsidRDefault="000B6488" w:rsidP="000B648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Тыс.руб.</w:t>
      </w:r>
    </w:p>
    <w:p w:rsidR="000B6488" w:rsidRDefault="000B6488" w:rsidP="000B6488">
      <w:pPr>
        <w:jc w:val="both"/>
        <w:rPr>
          <w:b/>
        </w:rPr>
      </w:pPr>
      <w:r>
        <w:rPr>
          <w:b/>
        </w:rPr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0B6488" w:rsidTr="000B6488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88" w:rsidRDefault="000B64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По плану</w:t>
            </w:r>
          </w:p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2022г.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Исполнено 2022г.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Исполнения</w:t>
            </w:r>
          </w:p>
        </w:tc>
      </w:tr>
      <w:tr w:rsidR="000B6488" w:rsidTr="000B6488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both"/>
              <w:rPr>
                <w:sz w:val="24"/>
                <w:szCs w:val="24"/>
              </w:rPr>
            </w:pPr>
            <w:r>
              <w:t>Уличное освещение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12,5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0B6488" w:rsidTr="000B6488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both"/>
              <w:rPr>
                <w:sz w:val="24"/>
                <w:szCs w:val="24"/>
              </w:rPr>
            </w:pPr>
            <w:r>
              <w:t>Озеленение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0B6488" w:rsidTr="000B6488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both"/>
              <w:rPr>
                <w:sz w:val="24"/>
                <w:szCs w:val="24"/>
              </w:rPr>
            </w:pPr>
            <w:r>
              <w:t>Прочие мероприятия по благоустройству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0B6488" w:rsidTr="000B6488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0B6488" w:rsidTr="000B6488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both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деятельности  хозяйственного обслуживания и благоустройства  сельского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3480,9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320,6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9,2</w:t>
            </w:r>
          </w:p>
        </w:tc>
      </w:tr>
    </w:tbl>
    <w:p w:rsidR="000B6488" w:rsidRDefault="000B6488" w:rsidP="000B6488">
      <w:pPr>
        <w:jc w:val="both"/>
        <w:rPr>
          <w:b/>
        </w:rPr>
      </w:pPr>
      <w:r>
        <w:tab/>
        <w:t xml:space="preserve">       </w:t>
      </w:r>
      <w:r>
        <w:rPr>
          <w:b/>
        </w:rPr>
        <w:t xml:space="preserve">Культура, кинематография профинансирована в сумме 162,3 тыс. руб., при плане 1005,5 тыс. руб. или 16,1 %. </w:t>
      </w:r>
    </w:p>
    <w:p w:rsidR="000B6488" w:rsidRDefault="000B6488" w:rsidP="000B648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0B6488" w:rsidTr="000B6488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88" w:rsidRDefault="000B6488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2022год</w:t>
            </w:r>
          </w:p>
        </w:tc>
      </w:tr>
      <w:tr w:rsidR="000B6488" w:rsidTr="000B64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88" w:rsidRDefault="000B6488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 xml:space="preserve">План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 xml:space="preserve">Исполнено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% исполнения</w:t>
            </w:r>
          </w:p>
        </w:tc>
      </w:tr>
      <w:tr w:rsidR="000B6488" w:rsidTr="000B64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rPr>
                <w:sz w:val="24"/>
                <w:szCs w:val="24"/>
              </w:rPr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</w:rPr>
              <w:t>329,3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31,2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9,5</w:t>
            </w:r>
          </w:p>
        </w:tc>
      </w:tr>
      <w:tr w:rsidR="000B6488" w:rsidTr="000B64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rPr>
                <w:sz w:val="24"/>
                <w:szCs w:val="24"/>
              </w:rPr>
            </w:pPr>
            <w:r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676,2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131,1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8" w:rsidRDefault="000B6488">
            <w:pPr>
              <w:jc w:val="center"/>
              <w:rPr>
                <w:sz w:val="24"/>
                <w:szCs w:val="24"/>
              </w:rPr>
            </w:pPr>
            <w:r>
              <w:t>19,4</w:t>
            </w:r>
          </w:p>
        </w:tc>
      </w:tr>
    </w:tbl>
    <w:p w:rsidR="000B6488" w:rsidRDefault="000B6488" w:rsidP="002972C2">
      <w:pPr>
        <w:tabs>
          <w:tab w:val="left" w:pos="4275"/>
          <w:tab w:val="left" w:pos="4500"/>
        </w:tabs>
        <w:rPr>
          <w:b/>
        </w:rPr>
      </w:pPr>
    </w:p>
    <w:sectPr w:rsidR="000B6488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5C7" w:rsidRDefault="007225C7">
      <w:r>
        <w:separator/>
      </w:r>
    </w:p>
  </w:endnote>
  <w:endnote w:type="continuationSeparator" w:id="1">
    <w:p w:rsidR="007225C7" w:rsidRDefault="00722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5C7" w:rsidRDefault="007225C7">
      <w:r>
        <w:separator/>
      </w:r>
    </w:p>
  </w:footnote>
  <w:footnote w:type="continuationSeparator" w:id="1">
    <w:p w:rsidR="007225C7" w:rsidRDefault="00722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B3B"/>
    <w:rsid w:val="000020CA"/>
    <w:rsid w:val="00007B06"/>
    <w:rsid w:val="00007E9F"/>
    <w:rsid w:val="000135FB"/>
    <w:rsid w:val="00023EB7"/>
    <w:rsid w:val="0002430F"/>
    <w:rsid w:val="00035B84"/>
    <w:rsid w:val="0004004C"/>
    <w:rsid w:val="00040876"/>
    <w:rsid w:val="0004239C"/>
    <w:rsid w:val="000461E2"/>
    <w:rsid w:val="00050DFF"/>
    <w:rsid w:val="0005108F"/>
    <w:rsid w:val="00051D03"/>
    <w:rsid w:val="00054699"/>
    <w:rsid w:val="00057632"/>
    <w:rsid w:val="0006430B"/>
    <w:rsid w:val="00070F36"/>
    <w:rsid w:val="000714FB"/>
    <w:rsid w:val="00091099"/>
    <w:rsid w:val="00093D7E"/>
    <w:rsid w:val="00097B33"/>
    <w:rsid w:val="000A09ED"/>
    <w:rsid w:val="000A355A"/>
    <w:rsid w:val="000A3B6C"/>
    <w:rsid w:val="000A6432"/>
    <w:rsid w:val="000B0E67"/>
    <w:rsid w:val="000B1181"/>
    <w:rsid w:val="000B4081"/>
    <w:rsid w:val="000B4BB5"/>
    <w:rsid w:val="000B5EBD"/>
    <w:rsid w:val="000B6488"/>
    <w:rsid w:val="000C1980"/>
    <w:rsid w:val="000C30A9"/>
    <w:rsid w:val="000C3F16"/>
    <w:rsid w:val="000C448D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4D27"/>
    <w:rsid w:val="000F6997"/>
    <w:rsid w:val="001011C9"/>
    <w:rsid w:val="001018B4"/>
    <w:rsid w:val="00103E8B"/>
    <w:rsid w:val="0011575C"/>
    <w:rsid w:val="00115F3A"/>
    <w:rsid w:val="0011788B"/>
    <w:rsid w:val="0012075A"/>
    <w:rsid w:val="00121685"/>
    <w:rsid w:val="00122483"/>
    <w:rsid w:val="001270BD"/>
    <w:rsid w:val="00131AC3"/>
    <w:rsid w:val="00137A43"/>
    <w:rsid w:val="00143917"/>
    <w:rsid w:val="0014433E"/>
    <w:rsid w:val="00152F60"/>
    <w:rsid w:val="00162A5B"/>
    <w:rsid w:val="001635CD"/>
    <w:rsid w:val="001650EE"/>
    <w:rsid w:val="00165551"/>
    <w:rsid w:val="00174530"/>
    <w:rsid w:val="00182D47"/>
    <w:rsid w:val="00183C62"/>
    <w:rsid w:val="001841A3"/>
    <w:rsid w:val="001846AA"/>
    <w:rsid w:val="00185B97"/>
    <w:rsid w:val="00194944"/>
    <w:rsid w:val="00194CF3"/>
    <w:rsid w:val="00195281"/>
    <w:rsid w:val="00196C57"/>
    <w:rsid w:val="00197F03"/>
    <w:rsid w:val="001A12DA"/>
    <w:rsid w:val="001A12DD"/>
    <w:rsid w:val="001B260B"/>
    <w:rsid w:val="001C5697"/>
    <w:rsid w:val="001D0B80"/>
    <w:rsid w:val="001D34DA"/>
    <w:rsid w:val="001D58BF"/>
    <w:rsid w:val="001F220C"/>
    <w:rsid w:val="001F3460"/>
    <w:rsid w:val="001F573B"/>
    <w:rsid w:val="001F6C67"/>
    <w:rsid w:val="002002F9"/>
    <w:rsid w:val="0020587F"/>
    <w:rsid w:val="0020631D"/>
    <w:rsid w:val="00216926"/>
    <w:rsid w:val="002178F3"/>
    <w:rsid w:val="00226C6D"/>
    <w:rsid w:val="00230FF1"/>
    <w:rsid w:val="00233FD7"/>
    <w:rsid w:val="00234A22"/>
    <w:rsid w:val="00245016"/>
    <w:rsid w:val="002452EC"/>
    <w:rsid w:val="00250946"/>
    <w:rsid w:val="00251840"/>
    <w:rsid w:val="00251962"/>
    <w:rsid w:val="0025515F"/>
    <w:rsid w:val="002615DD"/>
    <w:rsid w:val="002734A8"/>
    <w:rsid w:val="00290C8A"/>
    <w:rsid w:val="002911A4"/>
    <w:rsid w:val="00291878"/>
    <w:rsid w:val="002972C2"/>
    <w:rsid w:val="002A0089"/>
    <w:rsid w:val="002A4886"/>
    <w:rsid w:val="002B382E"/>
    <w:rsid w:val="002B4B90"/>
    <w:rsid w:val="002B677D"/>
    <w:rsid w:val="002C1805"/>
    <w:rsid w:val="002C468E"/>
    <w:rsid w:val="002D65C9"/>
    <w:rsid w:val="002D6DBC"/>
    <w:rsid w:val="002D7110"/>
    <w:rsid w:val="002E058F"/>
    <w:rsid w:val="002E0735"/>
    <w:rsid w:val="002E444C"/>
    <w:rsid w:val="002E5920"/>
    <w:rsid w:val="002F09B4"/>
    <w:rsid w:val="00300D2B"/>
    <w:rsid w:val="0030169E"/>
    <w:rsid w:val="003020C3"/>
    <w:rsid w:val="00303843"/>
    <w:rsid w:val="003042BE"/>
    <w:rsid w:val="0031118E"/>
    <w:rsid w:val="0031160E"/>
    <w:rsid w:val="003137B6"/>
    <w:rsid w:val="00315C14"/>
    <w:rsid w:val="00315DE5"/>
    <w:rsid w:val="00315FF9"/>
    <w:rsid w:val="00317480"/>
    <w:rsid w:val="00322882"/>
    <w:rsid w:val="003243E5"/>
    <w:rsid w:val="00327518"/>
    <w:rsid w:val="003346DD"/>
    <w:rsid w:val="0033638C"/>
    <w:rsid w:val="003377F9"/>
    <w:rsid w:val="003429DE"/>
    <w:rsid w:val="003442C4"/>
    <w:rsid w:val="003535E7"/>
    <w:rsid w:val="00353D19"/>
    <w:rsid w:val="00353D22"/>
    <w:rsid w:val="0035461F"/>
    <w:rsid w:val="0035640C"/>
    <w:rsid w:val="00356E1E"/>
    <w:rsid w:val="00357FBA"/>
    <w:rsid w:val="003717E2"/>
    <w:rsid w:val="00373416"/>
    <w:rsid w:val="0037719B"/>
    <w:rsid w:val="0037782B"/>
    <w:rsid w:val="003778C9"/>
    <w:rsid w:val="00377F11"/>
    <w:rsid w:val="00382107"/>
    <w:rsid w:val="00383F2B"/>
    <w:rsid w:val="003A2218"/>
    <w:rsid w:val="003A6549"/>
    <w:rsid w:val="003B2924"/>
    <w:rsid w:val="003B3069"/>
    <w:rsid w:val="003B619A"/>
    <w:rsid w:val="003B6822"/>
    <w:rsid w:val="003D014E"/>
    <w:rsid w:val="003D11D2"/>
    <w:rsid w:val="003D1752"/>
    <w:rsid w:val="003D2449"/>
    <w:rsid w:val="003D2955"/>
    <w:rsid w:val="003D36F2"/>
    <w:rsid w:val="003D4D6B"/>
    <w:rsid w:val="003E02FD"/>
    <w:rsid w:val="003E18F4"/>
    <w:rsid w:val="003E23A7"/>
    <w:rsid w:val="003E3CD1"/>
    <w:rsid w:val="003E5175"/>
    <w:rsid w:val="003E51BA"/>
    <w:rsid w:val="003F1934"/>
    <w:rsid w:val="003F3D30"/>
    <w:rsid w:val="003F513F"/>
    <w:rsid w:val="00401813"/>
    <w:rsid w:val="00402392"/>
    <w:rsid w:val="004024D7"/>
    <w:rsid w:val="00405094"/>
    <w:rsid w:val="00407148"/>
    <w:rsid w:val="00410252"/>
    <w:rsid w:val="00410A33"/>
    <w:rsid w:val="004244C2"/>
    <w:rsid w:val="00425EDE"/>
    <w:rsid w:val="00427FF8"/>
    <w:rsid w:val="004307AA"/>
    <w:rsid w:val="004335D2"/>
    <w:rsid w:val="004358C8"/>
    <w:rsid w:val="004377E7"/>
    <w:rsid w:val="00437EB6"/>
    <w:rsid w:val="00442D2D"/>
    <w:rsid w:val="004444FE"/>
    <w:rsid w:val="00455D2C"/>
    <w:rsid w:val="0045649A"/>
    <w:rsid w:val="00461393"/>
    <w:rsid w:val="004619A0"/>
    <w:rsid w:val="00470466"/>
    <w:rsid w:val="00472AC4"/>
    <w:rsid w:val="00474AEA"/>
    <w:rsid w:val="004806A1"/>
    <w:rsid w:val="00480766"/>
    <w:rsid w:val="00483DF6"/>
    <w:rsid w:val="00486C11"/>
    <w:rsid w:val="00490EC1"/>
    <w:rsid w:val="004A06F8"/>
    <w:rsid w:val="004B11EC"/>
    <w:rsid w:val="004B275A"/>
    <w:rsid w:val="004B3F72"/>
    <w:rsid w:val="004B75DD"/>
    <w:rsid w:val="004C445B"/>
    <w:rsid w:val="004C6CB3"/>
    <w:rsid w:val="004D3B10"/>
    <w:rsid w:val="004D63F2"/>
    <w:rsid w:val="004D7BDA"/>
    <w:rsid w:val="004E3703"/>
    <w:rsid w:val="004F3A69"/>
    <w:rsid w:val="004F70D6"/>
    <w:rsid w:val="005043A6"/>
    <w:rsid w:val="00506BA1"/>
    <w:rsid w:val="00510427"/>
    <w:rsid w:val="00514348"/>
    <w:rsid w:val="0051450D"/>
    <w:rsid w:val="00521423"/>
    <w:rsid w:val="00525214"/>
    <w:rsid w:val="00530536"/>
    <w:rsid w:val="0053254C"/>
    <w:rsid w:val="00540BEF"/>
    <w:rsid w:val="00545D19"/>
    <w:rsid w:val="0054759E"/>
    <w:rsid w:val="00554223"/>
    <w:rsid w:val="00555AE4"/>
    <w:rsid w:val="0055704D"/>
    <w:rsid w:val="005617E2"/>
    <w:rsid w:val="0057162F"/>
    <w:rsid w:val="00571861"/>
    <w:rsid w:val="005806E4"/>
    <w:rsid w:val="005908E7"/>
    <w:rsid w:val="00595064"/>
    <w:rsid w:val="00595C0F"/>
    <w:rsid w:val="0059637E"/>
    <w:rsid w:val="00597882"/>
    <w:rsid w:val="005A61AE"/>
    <w:rsid w:val="005A71B3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E56E9"/>
    <w:rsid w:val="005F7EAB"/>
    <w:rsid w:val="00603D78"/>
    <w:rsid w:val="006115A9"/>
    <w:rsid w:val="0061205F"/>
    <w:rsid w:val="006130BE"/>
    <w:rsid w:val="0061439D"/>
    <w:rsid w:val="00617EDE"/>
    <w:rsid w:val="0062439D"/>
    <w:rsid w:val="00630082"/>
    <w:rsid w:val="0063274C"/>
    <w:rsid w:val="006336B8"/>
    <w:rsid w:val="00635654"/>
    <w:rsid w:val="00640643"/>
    <w:rsid w:val="00642673"/>
    <w:rsid w:val="0064302C"/>
    <w:rsid w:val="00644424"/>
    <w:rsid w:val="0064560C"/>
    <w:rsid w:val="006511A8"/>
    <w:rsid w:val="0065149D"/>
    <w:rsid w:val="00651AFC"/>
    <w:rsid w:val="00653661"/>
    <w:rsid w:val="00654A45"/>
    <w:rsid w:val="00655FEA"/>
    <w:rsid w:val="0065668D"/>
    <w:rsid w:val="006576EA"/>
    <w:rsid w:val="006579CF"/>
    <w:rsid w:val="00663155"/>
    <w:rsid w:val="00680B8B"/>
    <w:rsid w:val="00681286"/>
    <w:rsid w:val="00681AE5"/>
    <w:rsid w:val="00681DEB"/>
    <w:rsid w:val="006915BE"/>
    <w:rsid w:val="00697B3B"/>
    <w:rsid w:val="006A085F"/>
    <w:rsid w:val="006A10C7"/>
    <w:rsid w:val="006A1794"/>
    <w:rsid w:val="006A5BC3"/>
    <w:rsid w:val="006A5C31"/>
    <w:rsid w:val="006B2F62"/>
    <w:rsid w:val="006B5268"/>
    <w:rsid w:val="006C0C19"/>
    <w:rsid w:val="006C219E"/>
    <w:rsid w:val="006C4CF4"/>
    <w:rsid w:val="006C7F70"/>
    <w:rsid w:val="006D31BB"/>
    <w:rsid w:val="006E03A8"/>
    <w:rsid w:val="006E143E"/>
    <w:rsid w:val="006E70CC"/>
    <w:rsid w:val="006F056D"/>
    <w:rsid w:val="006F63D2"/>
    <w:rsid w:val="006F7CFF"/>
    <w:rsid w:val="0070117D"/>
    <w:rsid w:val="00702705"/>
    <w:rsid w:val="00702B47"/>
    <w:rsid w:val="00703CAE"/>
    <w:rsid w:val="00716C7A"/>
    <w:rsid w:val="007225C7"/>
    <w:rsid w:val="00722936"/>
    <w:rsid w:val="00725E9E"/>
    <w:rsid w:val="007263B4"/>
    <w:rsid w:val="0073097D"/>
    <w:rsid w:val="007350AF"/>
    <w:rsid w:val="007445F7"/>
    <w:rsid w:val="00746E7C"/>
    <w:rsid w:val="00747ECE"/>
    <w:rsid w:val="0075010B"/>
    <w:rsid w:val="0075412B"/>
    <w:rsid w:val="00756666"/>
    <w:rsid w:val="00760102"/>
    <w:rsid w:val="00764EDB"/>
    <w:rsid w:val="0076602B"/>
    <w:rsid w:val="00775AE1"/>
    <w:rsid w:val="0077611C"/>
    <w:rsid w:val="00780A2E"/>
    <w:rsid w:val="007814F3"/>
    <w:rsid w:val="007815F2"/>
    <w:rsid w:val="007869EE"/>
    <w:rsid w:val="007914D4"/>
    <w:rsid w:val="0079196C"/>
    <w:rsid w:val="007972AD"/>
    <w:rsid w:val="00797BFC"/>
    <w:rsid w:val="00797CFB"/>
    <w:rsid w:val="007A31D8"/>
    <w:rsid w:val="007A471B"/>
    <w:rsid w:val="007A6FF1"/>
    <w:rsid w:val="007A7B02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1CA6"/>
    <w:rsid w:val="007E45BB"/>
    <w:rsid w:val="007E7499"/>
    <w:rsid w:val="007F1A69"/>
    <w:rsid w:val="007F3F51"/>
    <w:rsid w:val="007F78EB"/>
    <w:rsid w:val="00804FEC"/>
    <w:rsid w:val="00810E94"/>
    <w:rsid w:val="008115F4"/>
    <w:rsid w:val="0081186F"/>
    <w:rsid w:val="0081273C"/>
    <w:rsid w:val="00813600"/>
    <w:rsid w:val="00814974"/>
    <w:rsid w:val="00816FB8"/>
    <w:rsid w:val="00824061"/>
    <w:rsid w:val="00824654"/>
    <w:rsid w:val="00827BCC"/>
    <w:rsid w:val="008311C9"/>
    <w:rsid w:val="008318C7"/>
    <w:rsid w:val="00837D52"/>
    <w:rsid w:val="00837F86"/>
    <w:rsid w:val="008405FC"/>
    <w:rsid w:val="0084111F"/>
    <w:rsid w:val="0084627F"/>
    <w:rsid w:val="00850A0E"/>
    <w:rsid w:val="00851540"/>
    <w:rsid w:val="008515CB"/>
    <w:rsid w:val="00856084"/>
    <w:rsid w:val="00860D53"/>
    <w:rsid w:val="008652BE"/>
    <w:rsid w:val="0087537F"/>
    <w:rsid w:val="00875414"/>
    <w:rsid w:val="0087647D"/>
    <w:rsid w:val="00882B47"/>
    <w:rsid w:val="0088499B"/>
    <w:rsid w:val="00885BFD"/>
    <w:rsid w:val="0088611D"/>
    <w:rsid w:val="00890536"/>
    <w:rsid w:val="0089076A"/>
    <w:rsid w:val="00893FC1"/>
    <w:rsid w:val="0089671D"/>
    <w:rsid w:val="008A33AF"/>
    <w:rsid w:val="008A4F22"/>
    <w:rsid w:val="008A6063"/>
    <w:rsid w:val="008B24FA"/>
    <w:rsid w:val="008B4EED"/>
    <w:rsid w:val="008B6198"/>
    <w:rsid w:val="008B7BD7"/>
    <w:rsid w:val="008D04E2"/>
    <w:rsid w:val="008D10E3"/>
    <w:rsid w:val="008D3A8F"/>
    <w:rsid w:val="008E0A23"/>
    <w:rsid w:val="008E3073"/>
    <w:rsid w:val="008E4CD1"/>
    <w:rsid w:val="008E7987"/>
    <w:rsid w:val="008E7AAC"/>
    <w:rsid w:val="008F2AEA"/>
    <w:rsid w:val="008F39F3"/>
    <w:rsid w:val="008F46CE"/>
    <w:rsid w:val="009021EA"/>
    <w:rsid w:val="0090504A"/>
    <w:rsid w:val="0091530B"/>
    <w:rsid w:val="00917E79"/>
    <w:rsid w:val="00931654"/>
    <w:rsid w:val="00936F48"/>
    <w:rsid w:val="009438F7"/>
    <w:rsid w:val="00945336"/>
    <w:rsid w:val="00945727"/>
    <w:rsid w:val="009522C9"/>
    <w:rsid w:val="009535FA"/>
    <w:rsid w:val="00954EDE"/>
    <w:rsid w:val="00955875"/>
    <w:rsid w:val="00963287"/>
    <w:rsid w:val="00966363"/>
    <w:rsid w:val="009729F7"/>
    <w:rsid w:val="00976DF3"/>
    <w:rsid w:val="00983587"/>
    <w:rsid w:val="009A05E7"/>
    <w:rsid w:val="009A10F1"/>
    <w:rsid w:val="009A235E"/>
    <w:rsid w:val="009A27F6"/>
    <w:rsid w:val="009A3883"/>
    <w:rsid w:val="009A74AA"/>
    <w:rsid w:val="009B3445"/>
    <w:rsid w:val="009C225C"/>
    <w:rsid w:val="009C3A4E"/>
    <w:rsid w:val="009D2070"/>
    <w:rsid w:val="009D284B"/>
    <w:rsid w:val="009E1D57"/>
    <w:rsid w:val="009E2575"/>
    <w:rsid w:val="009E25D7"/>
    <w:rsid w:val="009E5104"/>
    <w:rsid w:val="009E5415"/>
    <w:rsid w:val="009F14C6"/>
    <w:rsid w:val="009F168C"/>
    <w:rsid w:val="009F7827"/>
    <w:rsid w:val="00A0018F"/>
    <w:rsid w:val="00A05101"/>
    <w:rsid w:val="00A20F99"/>
    <w:rsid w:val="00A2487A"/>
    <w:rsid w:val="00A26309"/>
    <w:rsid w:val="00A361A1"/>
    <w:rsid w:val="00A36E11"/>
    <w:rsid w:val="00A409C0"/>
    <w:rsid w:val="00A43978"/>
    <w:rsid w:val="00A466E6"/>
    <w:rsid w:val="00A46861"/>
    <w:rsid w:val="00A55E41"/>
    <w:rsid w:val="00A65509"/>
    <w:rsid w:val="00A6595D"/>
    <w:rsid w:val="00A67F0E"/>
    <w:rsid w:val="00A728CC"/>
    <w:rsid w:val="00A77EBE"/>
    <w:rsid w:val="00A82659"/>
    <w:rsid w:val="00A94598"/>
    <w:rsid w:val="00AA138B"/>
    <w:rsid w:val="00AB2054"/>
    <w:rsid w:val="00AB2B9B"/>
    <w:rsid w:val="00AB62D0"/>
    <w:rsid w:val="00AC0F97"/>
    <w:rsid w:val="00AC2E48"/>
    <w:rsid w:val="00AC4031"/>
    <w:rsid w:val="00AC7945"/>
    <w:rsid w:val="00AD1A60"/>
    <w:rsid w:val="00AD41B5"/>
    <w:rsid w:val="00AD5074"/>
    <w:rsid w:val="00AD6CC4"/>
    <w:rsid w:val="00AE7196"/>
    <w:rsid w:val="00AF5DBD"/>
    <w:rsid w:val="00AF64FA"/>
    <w:rsid w:val="00B0131D"/>
    <w:rsid w:val="00B01EE0"/>
    <w:rsid w:val="00B04030"/>
    <w:rsid w:val="00B06DEE"/>
    <w:rsid w:val="00B0717D"/>
    <w:rsid w:val="00B10583"/>
    <w:rsid w:val="00B13DCE"/>
    <w:rsid w:val="00B2186A"/>
    <w:rsid w:val="00B22ADB"/>
    <w:rsid w:val="00B237AF"/>
    <w:rsid w:val="00B23A39"/>
    <w:rsid w:val="00B267AC"/>
    <w:rsid w:val="00B27A6F"/>
    <w:rsid w:val="00B306D2"/>
    <w:rsid w:val="00B36D5E"/>
    <w:rsid w:val="00B37373"/>
    <w:rsid w:val="00B4148D"/>
    <w:rsid w:val="00B4250F"/>
    <w:rsid w:val="00B43ADB"/>
    <w:rsid w:val="00B51A76"/>
    <w:rsid w:val="00B52395"/>
    <w:rsid w:val="00B538A9"/>
    <w:rsid w:val="00B544D9"/>
    <w:rsid w:val="00B65784"/>
    <w:rsid w:val="00B65F40"/>
    <w:rsid w:val="00B74DFB"/>
    <w:rsid w:val="00B74E37"/>
    <w:rsid w:val="00B800C7"/>
    <w:rsid w:val="00B81F1F"/>
    <w:rsid w:val="00B8444A"/>
    <w:rsid w:val="00B8453D"/>
    <w:rsid w:val="00B869EA"/>
    <w:rsid w:val="00B90251"/>
    <w:rsid w:val="00B90297"/>
    <w:rsid w:val="00B91DBB"/>
    <w:rsid w:val="00B9200D"/>
    <w:rsid w:val="00B92C2B"/>
    <w:rsid w:val="00B9533D"/>
    <w:rsid w:val="00BA12B8"/>
    <w:rsid w:val="00BA2637"/>
    <w:rsid w:val="00BA4F73"/>
    <w:rsid w:val="00BB1C29"/>
    <w:rsid w:val="00BB2626"/>
    <w:rsid w:val="00BC0AD6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59BA"/>
    <w:rsid w:val="00BF19E9"/>
    <w:rsid w:val="00BF1BB2"/>
    <w:rsid w:val="00BF3227"/>
    <w:rsid w:val="00BF47D6"/>
    <w:rsid w:val="00BF6412"/>
    <w:rsid w:val="00BF71A0"/>
    <w:rsid w:val="00C00CB3"/>
    <w:rsid w:val="00C03137"/>
    <w:rsid w:val="00C25EBE"/>
    <w:rsid w:val="00C264EB"/>
    <w:rsid w:val="00C269FE"/>
    <w:rsid w:val="00C34CC7"/>
    <w:rsid w:val="00C47F1B"/>
    <w:rsid w:val="00C55FDF"/>
    <w:rsid w:val="00C57B71"/>
    <w:rsid w:val="00C6199E"/>
    <w:rsid w:val="00C625AE"/>
    <w:rsid w:val="00C638E3"/>
    <w:rsid w:val="00C6429C"/>
    <w:rsid w:val="00C72494"/>
    <w:rsid w:val="00C7616B"/>
    <w:rsid w:val="00C76AC2"/>
    <w:rsid w:val="00C77324"/>
    <w:rsid w:val="00C80B34"/>
    <w:rsid w:val="00C90149"/>
    <w:rsid w:val="00C9091D"/>
    <w:rsid w:val="00C9446A"/>
    <w:rsid w:val="00C963E5"/>
    <w:rsid w:val="00CA6100"/>
    <w:rsid w:val="00CB1153"/>
    <w:rsid w:val="00CB37F9"/>
    <w:rsid w:val="00CB43BB"/>
    <w:rsid w:val="00CB4805"/>
    <w:rsid w:val="00CB5446"/>
    <w:rsid w:val="00CC0F85"/>
    <w:rsid w:val="00CC5F77"/>
    <w:rsid w:val="00CD6BF2"/>
    <w:rsid w:val="00CE2FB7"/>
    <w:rsid w:val="00CE7A80"/>
    <w:rsid w:val="00CE7BE3"/>
    <w:rsid w:val="00CF1D92"/>
    <w:rsid w:val="00CF5686"/>
    <w:rsid w:val="00D00FD2"/>
    <w:rsid w:val="00D06EC6"/>
    <w:rsid w:val="00D145F3"/>
    <w:rsid w:val="00D16449"/>
    <w:rsid w:val="00D16CBD"/>
    <w:rsid w:val="00D17246"/>
    <w:rsid w:val="00D24147"/>
    <w:rsid w:val="00D27C5D"/>
    <w:rsid w:val="00D32F52"/>
    <w:rsid w:val="00D34C68"/>
    <w:rsid w:val="00D40CE5"/>
    <w:rsid w:val="00D45716"/>
    <w:rsid w:val="00D52B8E"/>
    <w:rsid w:val="00D6023F"/>
    <w:rsid w:val="00D61DAE"/>
    <w:rsid w:val="00D61F9D"/>
    <w:rsid w:val="00D6242D"/>
    <w:rsid w:val="00D63D35"/>
    <w:rsid w:val="00D75623"/>
    <w:rsid w:val="00D84501"/>
    <w:rsid w:val="00D85EE2"/>
    <w:rsid w:val="00D870B8"/>
    <w:rsid w:val="00D90EAC"/>
    <w:rsid w:val="00D91434"/>
    <w:rsid w:val="00D937BA"/>
    <w:rsid w:val="00DA09A3"/>
    <w:rsid w:val="00DA1894"/>
    <w:rsid w:val="00DA341B"/>
    <w:rsid w:val="00DA60A0"/>
    <w:rsid w:val="00DA7CAC"/>
    <w:rsid w:val="00DB069F"/>
    <w:rsid w:val="00DB0BE8"/>
    <w:rsid w:val="00DB7FEC"/>
    <w:rsid w:val="00DC30FC"/>
    <w:rsid w:val="00DC6C89"/>
    <w:rsid w:val="00DD737B"/>
    <w:rsid w:val="00DE34C5"/>
    <w:rsid w:val="00DE542C"/>
    <w:rsid w:val="00DE5A6C"/>
    <w:rsid w:val="00DF0D9F"/>
    <w:rsid w:val="00DF7B60"/>
    <w:rsid w:val="00E04555"/>
    <w:rsid w:val="00E149F9"/>
    <w:rsid w:val="00E178AE"/>
    <w:rsid w:val="00E204F6"/>
    <w:rsid w:val="00E22CD5"/>
    <w:rsid w:val="00E23528"/>
    <w:rsid w:val="00E24B45"/>
    <w:rsid w:val="00E2759A"/>
    <w:rsid w:val="00E300A5"/>
    <w:rsid w:val="00E34E9C"/>
    <w:rsid w:val="00E3531F"/>
    <w:rsid w:val="00E36F35"/>
    <w:rsid w:val="00E42D20"/>
    <w:rsid w:val="00E443F7"/>
    <w:rsid w:val="00E4444B"/>
    <w:rsid w:val="00E45262"/>
    <w:rsid w:val="00E523C0"/>
    <w:rsid w:val="00E54F70"/>
    <w:rsid w:val="00E6017F"/>
    <w:rsid w:val="00E60C64"/>
    <w:rsid w:val="00E62E0D"/>
    <w:rsid w:val="00E63E88"/>
    <w:rsid w:val="00E65C54"/>
    <w:rsid w:val="00E65E9E"/>
    <w:rsid w:val="00E7565D"/>
    <w:rsid w:val="00E75F3E"/>
    <w:rsid w:val="00E8771D"/>
    <w:rsid w:val="00E92716"/>
    <w:rsid w:val="00E948E2"/>
    <w:rsid w:val="00E9507A"/>
    <w:rsid w:val="00E97AD7"/>
    <w:rsid w:val="00EA7602"/>
    <w:rsid w:val="00EA7903"/>
    <w:rsid w:val="00EB6A84"/>
    <w:rsid w:val="00EB76F7"/>
    <w:rsid w:val="00EC38BA"/>
    <w:rsid w:val="00ED6BFC"/>
    <w:rsid w:val="00ED7EF1"/>
    <w:rsid w:val="00EE1A3D"/>
    <w:rsid w:val="00EF0DDB"/>
    <w:rsid w:val="00EF18EA"/>
    <w:rsid w:val="00EF21D9"/>
    <w:rsid w:val="00EF26C5"/>
    <w:rsid w:val="00EF4467"/>
    <w:rsid w:val="00F016FB"/>
    <w:rsid w:val="00F0206D"/>
    <w:rsid w:val="00F04EFD"/>
    <w:rsid w:val="00F0581D"/>
    <w:rsid w:val="00F067B8"/>
    <w:rsid w:val="00F07A47"/>
    <w:rsid w:val="00F10F4F"/>
    <w:rsid w:val="00F128EC"/>
    <w:rsid w:val="00F142F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181"/>
    <w:rsid w:val="00F51691"/>
    <w:rsid w:val="00F5595C"/>
    <w:rsid w:val="00F55D58"/>
    <w:rsid w:val="00F56532"/>
    <w:rsid w:val="00F630DF"/>
    <w:rsid w:val="00F676E8"/>
    <w:rsid w:val="00F67B3F"/>
    <w:rsid w:val="00F70BB2"/>
    <w:rsid w:val="00F73CA1"/>
    <w:rsid w:val="00F766AD"/>
    <w:rsid w:val="00F81CA3"/>
    <w:rsid w:val="00F8507E"/>
    <w:rsid w:val="00F855C4"/>
    <w:rsid w:val="00F85998"/>
    <w:rsid w:val="00F93305"/>
    <w:rsid w:val="00FA3C70"/>
    <w:rsid w:val="00FA520F"/>
    <w:rsid w:val="00FA7059"/>
    <w:rsid w:val="00FB05C8"/>
    <w:rsid w:val="00FB2F4D"/>
    <w:rsid w:val="00FB518B"/>
    <w:rsid w:val="00FB6670"/>
    <w:rsid w:val="00FB69B2"/>
    <w:rsid w:val="00FB786D"/>
    <w:rsid w:val="00FC1A8C"/>
    <w:rsid w:val="00FC5C31"/>
    <w:rsid w:val="00FC76B6"/>
    <w:rsid w:val="00FD15FB"/>
    <w:rsid w:val="00FD328A"/>
    <w:rsid w:val="00FD4F1B"/>
    <w:rsid w:val="00FD5C5A"/>
    <w:rsid w:val="00FD5F7D"/>
    <w:rsid w:val="00FD7F85"/>
    <w:rsid w:val="00FE07D1"/>
    <w:rsid w:val="00FE12F8"/>
    <w:rsid w:val="00FF17F2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F855C4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8">
    <w:name w:val="xl68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C4CC5-4200-49A3-86DE-F1FD7768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4844</Words>
  <Characters>27613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0</cp:lastModifiedBy>
  <cp:revision>39</cp:revision>
  <cp:lastPrinted>2022-05-31T13:02:00Z</cp:lastPrinted>
  <dcterms:created xsi:type="dcterms:W3CDTF">2018-05-28T06:03:00Z</dcterms:created>
  <dcterms:modified xsi:type="dcterms:W3CDTF">2022-06-07T10:22:00Z</dcterms:modified>
</cp:coreProperties>
</file>