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55" w:type="dxa"/>
        <w:tblLayout w:type="fixed"/>
        <w:tblCellMar>
          <w:left w:w="71" w:type="dxa"/>
          <w:right w:w="71" w:type="dxa"/>
        </w:tblCellMar>
        <w:tblLook w:val="04A0"/>
      </w:tblPr>
      <w:tblGrid>
        <w:gridCol w:w="3603"/>
        <w:gridCol w:w="1879"/>
        <w:gridCol w:w="3874"/>
      </w:tblGrid>
      <w:tr w:rsidR="00861529" w:rsidTr="00861529">
        <w:trPr>
          <w:jc w:val="center"/>
        </w:trPr>
        <w:tc>
          <w:tcPr>
            <w:tcW w:w="3603" w:type="dxa"/>
            <w:hideMark/>
          </w:tcPr>
          <w:p w:rsidR="00861529" w:rsidRDefault="00861529">
            <w:pPr>
              <w:spacing w:after="0"/>
              <w:jc w:val="center"/>
              <w:rPr>
                <w:rFonts w:ascii="Times New Roman" w:hAnsi="Times New Roman"/>
                <w:b/>
                <w:sz w:val="28"/>
                <w:szCs w:val="28"/>
              </w:rPr>
            </w:pPr>
            <w:r>
              <w:rPr>
                <w:rFonts w:ascii="Times New Roman" w:hAnsi="Times New Roman"/>
                <w:b/>
                <w:bCs/>
                <w:sz w:val="28"/>
                <w:szCs w:val="28"/>
              </w:rPr>
              <w:t>Постановление</w:t>
            </w:r>
            <w:r>
              <w:rPr>
                <w:rFonts w:ascii="Times New Roman" w:hAnsi="Times New Roman"/>
                <w:b/>
                <w:sz w:val="28"/>
                <w:szCs w:val="28"/>
              </w:rPr>
              <w:t xml:space="preserve"> администрации</w:t>
            </w:r>
          </w:p>
          <w:p w:rsidR="00861529" w:rsidRDefault="00861529">
            <w:pPr>
              <w:spacing w:after="0"/>
              <w:jc w:val="center"/>
              <w:rPr>
                <w:rFonts w:ascii="Times New Roman" w:hAnsi="Times New Roman"/>
                <w:b/>
                <w:sz w:val="28"/>
                <w:szCs w:val="28"/>
              </w:rPr>
            </w:pPr>
            <w:r>
              <w:rPr>
                <w:rFonts w:ascii="Times New Roman" w:hAnsi="Times New Roman"/>
                <w:b/>
                <w:bCs/>
                <w:sz w:val="28"/>
                <w:szCs w:val="28"/>
              </w:rPr>
              <w:t>Южненского</w:t>
            </w:r>
            <w:r>
              <w:rPr>
                <w:rFonts w:ascii="Times New Roman" w:hAnsi="Times New Roman"/>
                <w:b/>
                <w:sz w:val="28"/>
                <w:szCs w:val="28"/>
              </w:rPr>
              <w:t xml:space="preserve"> сельского</w:t>
            </w:r>
          </w:p>
          <w:p w:rsidR="00861529" w:rsidRDefault="00861529">
            <w:pPr>
              <w:spacing w:after="0"/>
              <w:jc w:val="center"/>
              <w:rPr>
                <w:rFonts w:ascii="Times New Roman" w:hAnsi="Times New Roman"/>
                <w:b/>
                <w:sz w:val="28"/>
                <w:szCs w:val="28"/>
              </w:rPr>
            </w:pPr>
            <w:r>
              <w:rPr>
                <w:rFonts w:ascii="Times New Roman" w:hAnsi="Times New Roman"/>
                <w:b/>
                <w:sz w:val="28"/>
                <w:szCs w:val="28"/>
              </w:rPr>
              <w:t>муниципального</w:t>
            </w:r>
          </w:p>
          <w:p w:rsidR="00861529" w:rsidRDefault="00861529">
            <w:pPr>
              <w:spacing w:after="0"/>
              <w:jc w:val="center"/>
              <w:rPr>
                <w:rFonts w:ascii="Times New Roman" w:hAnsi="Times New Roman"/>
                <w:b/>
                <w:sz w:val="28"/>
                <w:szCs w:val="28"/>
              </w:rPr>
            </w:pPr>
            <w:r>
              <w:rPr>
                <w:rFonts w:ascii="Times New Roman" w:hAnsi="Times New Roman"/>
                <w:b/>
                <w:sz w:val="28"/>
                <w:szCs w:val="28"/>
              </w:rPr>
              <w:t>образования  Республики</w:t>
            </w:r>
          </w:p>
          <w:p w:rsidR="00861529" w:rsidRDefault="00861529">
            <w:pPr>
              <w:spacing w:after="0"/>
              <w:jc w:val="center"/>
              <w:rPr>
                <w:rFonts w:ascii="Times New Roman" w:hAnsi="Times New Roman" w:cs="Times New Roman"/>
                <w:b/>
                <w:sz w:val="24"/>
                <w:szCs w:val="24"/>
              </w:rPr>
            </w:pPr>
            <w:r>
              <w:rPr>
                <w:rFonts w:ascii="Times New Roman" w:hAnsi="Times New Roman"/>
                <w:b/>
                <w:sz w:val="28"/>
                <w:szCs w:val="28"/>
              </w:rPr>
              <w:t>Калмыкия</w:t>
            </w:r>
          </w:p>
        </w:tc>
        <w:tc>
          <w:tcPr>
            <w:tcW w:w="1879" w:type="dxa"/>
            <w:hideMark/>
          </w:tcPr>
          <w:p w:rsidR="00861529" w:rsidRDefault="00861529">
            <w:pPr>
              <w:spacing w:after="0"/>
              <w:jc w:val="center"/>
              <w:rPr>
                <w:rFonts w:ascii="Times New Roman" w:hAnsi="Times New Roman" w:cs="Times New Roman"/>
                <w:b/>
                <w:sz w:val="24"/>
                <w:szCs w:val="24"/>
              </w:rPr>
            </w:pPr>
            <w:r>
              <w:rPr>
                <w:b/>
                <w:noProof/>
              </w:rPr>
              <w:drawing>
                <wp:inline distT="0" distB="0" distL="0" distR="0">
                  <wp:extent cx="933450" cy="1076325"/>
                  <wp:effectExtent l="19050" t="0" r="0" b="0"/>
                  <wp:docPr id="1" name="Рисунок 1" descr="C:\All Users\Рабочий стол\Мои документы\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 Users\Рабочий стол\Мои документы\BOBBY\KALMGERB.PCX"/>
                          <pic:cNvPicPr>
                            <a:picLocks noChangeAspect="1" noChangeArrowheads="1"/>
                          </pic:cNvPicPr>
                        </pic:nvPicPr>
                        <pic:blipFill>
                          <a:blip r:embed="rId6" r:link="rId7" cstate="print"/>
                          <a:srcRect/>
                          <a:stretch>
                            <a:fillRect/>
                          </a:stretch>
                        </pic:blipFill>
                        <pic:spPr bwMode="auto">
                          <a:xfrm>
                            <a:off x="0" y="0"/>
                            <a:ext cx="933450" cy="1076325"/>
                          </a:xfrm>
                          <a:prstGeom prst="rect">
                            <a:avLst/>
                          </a:prstGeom>
                          <a:noFill/>
                          <a:ln w="9525">
                            <a:noFill/>
                            <a:miter lim="800000"/>
                            <a:headEnd/>
                            <a:tailEnd/>
                          </a:ln>
                        </pic:spPr>
                      </pic:pic>
                    </a:graphicData>
                  </a:graphic>
                </wp:inline>
              </w:drawing>
            </w:r>
          </w:p>
        </w:tc>
        <w:tc>
          <w:tcPr>
            <w:tcW w:w="3874" w:type="dxa"/>
            <w:hideMark/>
          </w:tcPr>
          <w:p w:rsidR="00861529" w:rsidRDefault="00861529">
            <w:pPr>
              <w:spacing w:after="0"/>
              <w:jc w:val="center"/>
              <w:rPr>
                <w:rFonts w:ascii="Times New Roman" w:hAnsi="Times New Roman"/>
                <w:b/>
                <w:bCs/>
                <w:sz w:val="28"/>
                <w:szCs w:val="28"/>
              </w:rPr>
            </w:pPr>
            <w:proofErr w:type="spellStart"/>
            <w:r>
              <w:rPr>
                <w:rFonts w:ascii="Times New Roman" w:hAnsi="Times New Roman"/>
                <w:b/>
                <w:bCs/>
                <w:sz w:val="28"/>
                <w:szCs w:val="28"/>
              </w:rPr>
              <w:t>Южненск</w:t>
            </w:r>
            <w:proofErr w:type="spellEnd"/>
            <w:r>
              <w:rPr>
                <w:rFonts w:ascii="Times New Roman" w:hAnsi="Times New Roman"/>
                <w:b/>
                <w:bCs/>
                <w:sz w:val="28"/>
                <w:szCs w:val="28"/>
              </w:rPr>
              <w:t xml:space="preserve"> </w:t>
            </w:r>
            <w:r>
              <w:rPr>
                <w:rFonts w:ascii="Times New Roman" w:hAnsi="Times New Roman"/>
                <w:b/>
                <w:color w:val="000000"/>
                <w:sz w:val="28"/>
                <w:szCs w:val="28"/>
              </w:rPr>
              <w:t>селәнә</w:t>
            </w:r>
            <w:r>
              <w:rPr>
                <w:rFonts w:ascii="Times New Roman" w:hAnsi="Times New Roman"/>
                <w:b/>
                <w:bCs/>
                <w:sz w:val="28"/>
                <w:szCs w:val="28"/>
              </w:rPr>
              <w:t xml:space="preserve"> </w:t>
            </w:r>
            <w:proofErr w:type="spellStart"/>
            <w:r>
              <w:rPr>
                <w:rFonts w:ascii="Times New Roman" w:hAnsi="Times New Roman"/>
                <w:b/>
                <w:bCs/>
                <w:sz w:val="28"/>
                <w:szCs w:val="28"/>
              </w:rPr>
              <w:t>муниципальн</w:t>
            </w:r>
            <w:proofErr w:type="spellEnd"/>
            <w:r>
              <w:rPr>
                <w:rFonts w:ascii="Times New Roman" w:hAnsi="Times New Roman"/>
                <w:b/>
                <w:bCs/>
                <w:sz w:val="28"/>
                <w:szCs w:val="28"/>
              </w:rPr>
              <w:t xml:space="preserve"> </w:t>
            </w:r>
            <w:r>
              <w:rPr>
                <w:rFonts w:ascii="Times New Roman" w:hAnsi="Times New Roman"/>
                <w:b/>
                <w:color w:val="000000"/>
                <w:sz w:val="28"/>
                <w:szCs w:val="28"/>
              </w:rPr>
              <w:t>бүрдәцин</w:t>
            </w:r>
            <w:r>
              <w:rPr>
                <w:rFonts w:ascii="Times New Roman" w:hAnsi="Times New Roman"/>
                <w:b/>
                <w:bCs/>
                <w:sz w:val="28"/>
                <w:szCs w:val="28"/>
              </w:rPr>
              <w:t xml:space="preserve"> </w:t>
            </w:r>
            <w:proofErr w:type="spellStart"/>
            <w:r>
              <w:rPr>
                <w:rFonts w:ascii="Times New Roman" w:hAnsi="Times New Roman"/>
                <w:b/>
                <w:bCs/>
                <w:sz w:val="28"/>
                <w:szCs w:val="28"/>
              </w:rPr>
              <w:t>администрацин</w:t>
            </w:r>
            <w:proofErr w:type="spellEnd"/>
            <w:r>
              <w:rPr>
                <w:rFonts w:ascii="Times New Roman" w:hAnsi="Times New Roman"/>
                <w:b/>
                <w:bCs/>
                <w:sz w:val="28"/>
                <w:szCs w:val="28"/>
              </w:rPr>
              <w:t xml:space="preserve"> </w:t>
            </w:r>
          </w:p>
          <w:p w:rsidR="00861529" w:rsidRDefault="00861529">
            <w:pPr>
              <w:spacing w:after="0"/>
              <w:jc w:val="center"/>
              <w:rPr>
                <w:rFonts w:ascii="Times New Roman" w:hAnsi="Times New Roman" w:cs="Times New Roman"/>
                <w:b/>
                <w:sz w:val="28"/>
                <w:szCs w:val="24"/>
              </w:rPr>
            </w:pPr>
            <w:proofErr w:type="spellStart"/>
            <w:r>
              <w:rPr>
                <w:rFonts w:ascii="Times New Roman" w:hAnsi="Times New Roman"/>
                <w:b/>
                <w:bCs/>
                <w:sz w:val="28"/>
                <w:szCs w:val="28"/>
              </w:rPr>
              <w:t>тогтавр</w:t>
            </w:r>
            <w:proofErr w:type="spellEnd"/>
          </w:p>
        </w:tc>
      </w:tr>
    </w:tbl>
    <w:p w:rsidR="00861529" w:rsidRDefault="00861529" w:rsidP="00861529">
      <w:pPr>
        <w:pStyle w:val="13"/>
        <w:spacing w:before="0" w:after="0"/>
        <w:jc w:val="both"/>
        <w:rPr>
          <w:sz w:val="22"/>
          <w:szCs w:val="22"/>
        </w:rPr>
      </w:pPr>
      <w:r>
        <w:rPr>
          <w:sz w:val="22"/>
          <w:szCs w:val="22"/>
        </w:rPr>
        <w:t xml:space="preserve">ул. О. </w:t>
      </w:r>
      <w:proofErr w:type="spellStart"/>
      <w:r>
        <w:rPr>
          <w:sz w:val="22"/>
          <w:szCs w:val="22"/>
        </w:rPr>
        <w:t>Дорджиева</w:t>
      </w:r>
      <w:proofErr w:type="spellEnd"/>
      <w:r>
        <w:rPr>
          <w:sz w:val="22"/>
          <w:szCs w:val="22"/>
        </w:rPr>
        <w:t xml:space="preserve">, 23, п. Южный, </w:t>
      </w:r>
      <w:proofErr w:type="spellStart"/>
      <w:r>
        <w:rPr>
          <w:sz w:val="22"/>
          <w:szCs w:val="22"/>
        </w:rPr>
        <w:t>Городовиковский</w:t>
      </w:r>
      <w:proofErr w:type="spellEnd"/>
      <w:r>
        <w:rPr>
          <w:sz w:val="22"/>
          <w:szCs w:val="22"/>
        </w:rPr>
        <w:t xml:space="preserve"> район, Республика Калмыкия, 359065,тел.: (84731) 98-3-24, </w:t>
      </w:r>
      <w:r>
        <w:rPr>
          <w:sz w:val="22"/>
          <w:szCs w:val="22"/>
          <w:lang w:val="en-US"/>
        </w:rPr>
        <w:t>e</w:t>
      </w:r>
      <w:r>
        <w:rPr>
          <w:sz w:val="22"/>
          <w:szCs w:val="22"/>
        </w:rPr>
        <w:t>-</w:t>
      </w:r>
      <w:r>
        <w:rPr>
          <w:sz w:val="22"/>
          <w:szCs w:val="22"/>
          <w:lang w:val="en-US"/>
        </w:rPr>
        <w:t>mail</w:t>
      </w:r>
      <w:r>
        <w:rPr>
          <w:sz w:val="22"/>
          <w:szCs w:val="22"/>
        </w:rPr>
        <w:t xml:space="preserve">: </w:t>
      </w:r>
      <w:hyperlink r:id="rId8" w:history="1">
        <w:r>
          <w:rPr>
            <w:rStyle w:val="a3"/>
            <w:color w:val="000000"/>
            <w:sz w:val="22"/>
            <w:szCs w:val="22"/>
            <w:lang w:val="en-US"/>
          </w:rPr>
          <w:t>admyuzh</w:t>
        </w:r>
        <w:r>
          <w:rPr>
            <w:rStyle w:val="a3"/>
            <w:color w:val="000000"/>
            <w:sz w:val="22"/>
            <w:szCs w:val="22"/>
          </w:rPr>
          <w:t>@</w:t>
        </w:r>
        <w:r>
          <w:rPr>
            <w:rStyle w:val="a3"/>
            <w:color w:val="000000"/>
            <w:sz w:val="22"/>
            <w:szCs w:val="22"/>
            <w:lang w:val="en-US"/>
          </w:rPr>
          <w:t>yandex</w:t>
        </w:r>
        <w:r>
          <w:rPr>
            <w:rStyle w:val="a3"/>
            <w:color w:val="000000"/>
            <w:sz w:val="22"/>
            <w:szCs w:val="22"/>
          </w:rPr>
          <w:t>.</w:t>
        </w:r>
        <w:r>
          <w:rPr>
            <w:rStyle w:val="a3"/>
            <w:color w:val="000000"/>
            <w:sz w:val="22"/>
            <w:szCs w:val="22"/>
            <w:lang w:val="en-US"/>
          </w:rPr>
          <w:t>ru</w:t>
        </w:r>
      </w:hyperlink>
      <w:r>
        <w:rPr>
          <w:sz w:val="22"/>
          <w:szCs w:val="22"/>
        </w:rPr>
        <w:t xml:space="preserve">, сайт: </w:t>
      </w:r>
      <w:hyperlink r:id="rId9" w:history="1">
        <w:r>
          <w:rPr>
            <w:rStyle w:val="a3"/>
            <w:color w:val="000000"/>
            <w:sz w:val="22"/>
            <w:szCs w:val="22"/>
            <w:lang w:val="en-US"/>
          </w:rPr>
          <w:t>www</w:t>
        </w:r>
        <w:r>
          <w:rPr>
            <w:rStyle w:val="a3"/>
            <w:color w:val="000000"/>
            <w:sz w:val="22"/>
            <w:szCs w:val="22"/>
          </w:rPr>
          <w:t>.</w:t>
        </w:r>
        <w:proofErr w:type="spellStart"/>
        <w:r>
          <w:rPr>
            <w:rStyle w:val="a3"/>
            <w:color w:val="000000"/>
            <w:sz w:val="22"/>
            <w:szCs w:val="22"/>
            <w:lang w:val="en-US"/>
          </w:rPr>
          <w:t>yuzhnenskoe</w:t>
        </w:r>
        <w:proofErr w:type="spellEnd"/>
        <w:r>
          <w:rPr>
            <w:rStyle w:val="a3"/>
            <w:color w:val="000000"/>
            <w:sz w:val="22"/>
            <w:szCs w:val="22"/>
          </w:rPr>
          <w:t>.</w:t>
        </w:r>
        <w:proofErr w:type="spellStart"/>
        <w:r>
          <w:rPr>
            <w:rStyle w:val="a3"/>
            <w:color w:val="000000"/>
            <w:sz w:val="22"/>
            <w:szCs w:val="22"/>
            <w:lang w:val="en-US"/>
          </w:rPr>
          <w:t>ru</w:t>
        </w:r>
        <w:proofErr w:type="spellEnd"/>
      </w:hyperlink>
    </w:p>
    <w:p w:rsidR="00861529" w:rsidRDefault="00861529" w:rsidP="00861529">
      <w:pPr>
        <w:pBdr>
          <w:bottom w:val="single" w:sz="12" w:space="1" w:color="auto"/>
        </w:pBdr>
        <w:tabs>
          <w:tab w:val="left" w:pos="5775"/>
        </w:tabs>
        <w:spacing w:after="0"/>
        <w:rPr>
          <w:rFonts w:ascii="Times New Roman" w:hAnsi="Times New Roman"/>
          <w:b/>
          <w:sz w:val="24"/>
          <w:szCs w:val="24"/>
        </w:rPr>
      </w:pPr>
    </w:p>
    <w:p w:rsidR="00861529" w:rsidRDefault="00861529" w:rsidP="00861529">
      <w:pPr>
        <w:spacing w:after="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rsidR="00861529" w:rsidRDefault="00861529" w:rsidP="00861529">
      <w:pPr>
        <w:spacing w:after="0"/>
        <w:rPr>
          <w:rFonts w:ascii="Times New Roman" w:hAnsi="Times New Roman"/>
          <w:sz w:val="28"/>
          <w:szCs w:val="28"/>
        </w:rPr>
      </w:pPr>
      <w:r>
        <w:rPr>
          <w:rFonts w:ascii="Times New Roman" w:hAnsi="Times New Roman"/>
          <w:sz w:val="28"/>
          <w:szCs w:val="28"/>
        </w:rPr>
        <w:t xml:space="preserve">«21» февраля 2020г.                         </w:t>
      </w:r>
      <w:r>
        <w:rPr>
          <w:rFonts w:ascii="Times New Roman" w:hAnsi="Times New Roman"/>
          <w:b/>
          <w:sz w:val="28"/>
          <w:szCs w:val="28"/>
        </w:rPr>
        <w:t xml:space="preserve">  </w:t>
      </w:r>
      <w:r>
        <w:rPr>
          <w:rFonts w:ascii="Times New Roman" w:hAnsi="Times New Roman"/>
          <w:sz w:val="28"/>
          <w:szCs w:val="28"/>
        </w:rPr>
        <w:t>№   22</w:t>
      </w:r>
      <w:r>
        <w:rPr>
          <w:rFonts w:ascii="Times New Roman" w:hAnsi="Times New Roman"/>
          <w:b/>
          <w:sz w:val="28"/>
          <w:szCs w:val="28"/>
        </w:rPr>
        <w:t xml:space="preserve">                                            </w:t>
      </w:r>
      <w:r>
        <w:rPr>
          <w:rFonts w:ascii="Times New Roman" w:hAnsi="Times New Roman"/>
          <w:sz w:val="28"/>
          <w:szCs w:val="28"/>
        </w:rPr>
        <w:t>п</w:t>
      </w:r>
      <w:proofErr w:type="gramStart"/>
      <w:r>
        <w:rPr>
          <w:rFonts w:ascii="Times New Roman" w:hAnsi="Times New Roman"/>
          <w:sz w:val="28"/>
          <w:szCs w:val="28"/>
        </w:rPr>
        <w:t>.Ю</w:t>
      </w:r>
      <w:proofErr w:type="gramEnd"/>
      <w:r>
        <w:rPr>
          <w:rFonts w:ascii="Times New Roman" w:hAnsi="Times New Roman"/>
          <w:sz w:val="28"/>
          <w:szCs w:val="28"/>
        </w:rPr>
        <w:t>жный</w:t>
      </w:r>
    </w:p>
    <w:p w:rsidR="00861529" w:rsidRDefault="00861529" w:rsidP="00861529">
      <w:pPr>
        <w:tabs>
          <w:tab w:val="left" w:pos="5775"/>
        </w:tabs>
        <w:spacing w:after="0"/>
        <w:rPr>
          <w:rFonts w:ascii="Times New Roman" w:hAnsi="Times New Roman"/>
          <w:sz w:val="28"/>
          <w:szCs w:val="28"/>
        </w:rPr>
      </w:pPr>
    </w:p>
    <w:p w:rsidR="00861529" w:rsidRPr="00861529" w:rsidRDefault="00861529" w:rsidP="00861529">
      <w:pPr>
        <w:spacing w:after="0" w:line="240" w:lineRule="auto"/>
        <w:contextualSpacing/>
        <w:jc w:val="center"/>
        <w:rPr>
          <w:rFonts w:ascii="Times New Roman" w:eastAsia="Times New Roman" w:hAnsi="Times New Roman" w:cs="Times New Roman"/>
          <w:b/>
          <w:sz w:val="28"/>
          <w:szCs w:val="28"/>
        </w:rPr>
      </w:pPr>
      <w:r>
        <w:rPr>
          <w:rFonts w:ascii="Times New Roman" w:hAnsi="Times New Roman"/>
          <w:b/>
          <w:sz w:val="28"/>
          <w:szCs w:val="28"/>
        </w:rPr>
        <w:t xml:space="preserve">Об утверждении проекта административного регламента Администрации Южненского сельского муниципального образования Республики Калмыкия по предоставлению муниципальной услуги </w:t>
      </w:r>
      <w:r w:rsidRPr="00861529">
        <w:rPr>
          <w:rFonts w:ascii="Times New Roman" w:eastAsia="Times New Roman" w:hAnsi="Times New Roman" w:cs="Times New Roman"/>
          <w:b/>
          <w:sz w:val="28"/>
          <w:szCs w:val="28"/>
        </w:rPr>
        <w:t>«Предоставление решения о согласовании архитектурно-градостроительного облика объекта»</w:t>
      </w:r>
    </w:p>
    <w:p w:rsidR="00861529" w:rsidRDefault="00861529" w:rsidP="00861529">
      <w:pPr>
        <w:tabs>
          <w:tab w:val="left" w:pos="7905"/>
        </w:tabs>
        <w:spacing w:before="100" w:beforeAutospacing="1" w:after="100" w:afterAutospacing="1" w:line="240" w:lineRule="auto"/>
        <w:ind w:left="360"/>
        <w:contextualSpacing/>
        <w:jc w:val="center"/>
        <w:rPr>
          <w:rFonts w:ascii="Times New Roman" w:hAnsi="Times New Roman"/>
          <w:b/>
          <w:bCs/>
          <w:sz w:val="28"/>
          <w:szCs w:val="28"/>
        </w:rPr>
      </w:pPr>
    </w:p>
    <w:p w:rsidR="00861529" w:rsidRDefault="00861529" w:rsidP="00F60453">
      <w:pPr>
        <w:tabs>
          <w:tab w:val="left" w:pos="720"/>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t>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руководствуясь Уставом Южненского</w:t>
      </w:r>
      <w:r>
        <w:rPr>
          <w:rFonts w:ascii="Times New Roman" w:hAnsi="Times New Roman"/>
          <w:color w:val="FF0000"/>
          <w:sz w:val="28"/>
          <w:szCs w:val="28"/>
        </w:rPr>
        <w:t xml:space="preserve"> </w:t>
      </w:r>
      <w:r>
        <w:rPr>
          <w:rFonts w:ascii="Times New Roman" w:hAnsi="Times New Roman"/>
          <w:sz w:val="28"/>
          <w:szCs w:val="28"/>
        </w:rPr>
        <w:t>сельского муниципального образования Республики Калмыкия, Администрация Южненского сельского муниципального образования Республики Калмыкия,</w:t>
      </w:r>
    </w:p>
    <w:p w:rsidR="00861529" w:rsidRDefault="00861529" w:rsidP="00861529">
      <w:pPr>
        <w:spacing w:before="100" w:beforeAutospacing="1" w:after="100" w:afterAutospacing="1" w:line="240" w:lineRule="auto"/>
        <w:ind w:left="360"/>
        <w:contextualSpacing/>
        <w:rPr>
          <w:rFonts w:ascii="Times New Roman" w:hAnsi="Times New Roman"/>
          <w:b/>
          <w:sz w:val="28"/>
          <w:szCs w:val="28"/>
        </w:rPr>
      </w:pPr>
    </w:p>
    <w:p w:rsidR="00861529" w:rsidRDefault="00861529" w:rsidP="00861529">
      <w:pPr>
        <w:spacing w:before="100" w:beforeAutospacing="1" w:after="100" w:afterAutospacing="1" w:line="240" w:lineRule="auto"/>
        <w:ind w:left="360"/>
        <w:contextualSpacing/>
        <w:rPr>
          <w:rFonts w:ascii="Times New Roman" w:hAnsi="Times New Roman"/>
          <w:b/>
          <w:sz w:val="28"/>
          <w:szCs w:val="28"/>
        </w:rPr>
      </w:pPr>
      <w:r>
        <w:rPr>
          <w:rFonts w:ascii="Times New Roman" w:hAnsi="Times New Roman"/>
          <w:b/>
          <w:sz w:val="28"/>
          <w:szCs w:val="28"/>
        </w:rPr>
        <w:t xml:space="preserve">                                                ПОСТАНОВЛЯЕТ:</w:t>
      </w:r>
    </w:p>
    <w:p w:rsidR="00861529" w:rsidRDefault="00861529" w:rsidP="00861529">
      <w:pPr>
        <w:spacing w:before="100" w:beforeAutospacing="1" w:after="100" w:afterAutospacing="1" w:line="240" w:lineRule="auto"/>
        <w:ind w:left="360"/>
        <w:contextualSpacing/>
        <w:rPr>
          <w:rFonts w:ascii="Times New Roman" w:hAnsi="Times New Roman"/>
          <w:b/>
          <w:sz w:val="28"/>
          <w:szCs w:val="28"/>
        </w:rPr>
      </w:pPr>
    </w:p>
    <w:p w:rsidR="00861529" w:rsidRPr="00861529" w:rsidRDefault="00861529" w:rsidP="00861529">
      <w:pPr>
        <w:spacing w:after="0" w:line="240" w:lineRule="auto"/>
        <w:contextualSpacing/>
        <w:jc w:val="both"/>
        <w:rPr>
          <w:rFonts w:ascii="Times New Roman" w:eastAsia="Times New Roman" w:hAnsi="Times New Roman" w:cs="Times New Roman"/>
          <w:b/>
          <w:sz w:val="28"/>
          <w:szCs w:val="28"/>
        </w:rPr>
      </w:pPr>
      <w:r>
        <w:rPr>
          <w:rFonts w:ascii="Times New Roman" w:hAnsi="Times New Roman"/>
          <w:sz w:val="28"/>
          <w:szCs w:val="28"/>
        </w:rPr>
        <w:t xml:space="preserve">1. Утвердить проект административного регламента предоставления муниципальной </w:t>
      </w:r>
      <w:r w:rsidRPr="00861529">
        <w:rPr>
          <w:rFonts w:ascii="Times New Roman" w:hAnsi="Times New Roman"/>
          <w:sz w:val="28"/>
          <w:szCs w:val="28"/>
        </w:rPr>
        <w:t xml:space="preserve">услуги </w:t>
      </w:r>
      <w:r w:rsidRPr="00861529">
        <w:rPr>
          <w:rFonts w:ascii="Times New Roman" w:eastAsia="Times New Roman" w:hAnsi="Times New Roman" w:cs="Times New Roman"/>
          <w:sz w:val="28"/>
          <w:szCs w:val="28"/>
        </w:rPr>
        <w:t>«Предоставление решения о согласовании архитектурно-градостроительного облика объекта»</w:t>
      </w:r>
      <w:r>
        <w:rPr>
          <w:rFonts w:ascii="Times New Roman" w:eastAsia="Times New Roman" w:hAnsi="Times New Roman" w:cs="Times New Roman"/>
          <w:b/>
          <w:sz w:val="28"/>
          <w:szCs w:val="28"/>
        </w:rPr>
        <w:t xml:space="preserve"> </w:t>
      </w:r>
      <w:r>
        <w:rPr>
          <w:rFonts w:ascii="Times New Roman" w:hAnsi="Times New Roman"/>
          <w:sz w:val="28"/>
          <w:szCs w:val="28"/>
        </w:rPr>
        <w:t>(</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 1).</w:t>
      </w:r>
    </w:p>
    <w:p w:rsidR="00861529" w:rsidRDefault="00861529" w:rsidP="00861529">
      <w:pPr>
        <w:shd w:val="clear" w:color="auto" w:fill="FFFFFF"/>
        <w:tabs>
          <w:tab w:val="left" w:pos="720"/>
        </w:tabs>
        <w:autoSpaceDE w:val="0"/>
        <w:autoSpaceDN w:val="0"/>
        <w:adjustRightInd w:val="0"/>
        <w:spacing w:after="0" w:line="240" w:lineRule="auto"/>
        <w:contextualSpacing/>
        <w:jc w:val="both"/>
        <w:rPr>
          <w:rFonts w:ascii="Times New Roman" w:hAnsi="Times New Roman"/>
          <w:spacing w:val="-1"/>
          <w:sz w:val="28"/>
          <w:szCs w:val="28"/>
        </w:rPr>
      </w:pPr>
      <w:r>
        <w:rPr>
          <w:rFonts w:ascii="Times New Roman" w:hAnsi="Times New Roman"/>
          <w:sz w:val="28"/>
          <w:szCs w:val="28"/>
        </w:rPr>
        <w:t xml:space="preserve"> 2. Настоящее постановление разместить на официальном сайте  администрации Южненского сельского муниципального образования Республики Калмыкия (</w:t>
      </w:r>
      <w:r>
        <w:rPr>
          <w:rFonts w:ascii="Times New Roman" w:hAnsi="Times New Roman"/>
          <w:sz w:val="28"/>
          <w:szCs w:val="28"/>
          <w:lang w:val="en-US"/>
        </w:rPr>
        <w:t>http</w:t>
      </w:r>
      <w:r>
        <w:rPr>
          <w:rFonts w:ascii="Times New Roman" w:hAnsi="Times New Roman"/>
          <w:sz w:val="28"/>
          <w:szCs w:val="28"/>
        </w:rPr>
        <w:t xml:space="preserve">:// </w:t>
      </w:r>
      <w:proofErr w:type="spellStart"/>
      <w:r>
        <w:rPr>
          <w:rFonts w:ascii="Times New Roman" w:hAnsi="Times New Roman"/>
          <w:sz w:val="28"/>
          <w:szCs w:val="28"/>
          <w:lang w:val="en-US"/>
        </w:rPr>
        <w:t>yuzhnenskoe</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sidRPr="00861529">
        <w:rPr>
          <w:rFonts w:ascii="Times New Roman" w:hAnsi="Times New Roman"/>
          <w:sz w:val="28"/>
          <w:szCs w:val="28"/>
        </w:rPr>
        <w:t xml:space="preserve"> </w:t>
      </w:r>
      <w:r>
        <w:rPr>
          <w:rFonts w:ascii="Times New Roman" w:hAnsi="Times New Roman"/>
          <w:sz w:val="28"/>
          <w:szCs w:val="28"/>
        </w:rPr>
        <w:t xml:space="preserve">/). </w:t>
      </w:r>
    </w:p>
    <w:p w:rsidR="00861529" w:rsidRDefault="00861529" w:rsidP="00861529">
      <w:pPr>
        <w:shd w:val="clear" w:color="auto" w:fill="FFFFFF"/>
        <w:spacing w:after="0" w:line="240" w:lineRule="auto"/>
        <w:contextualSpacing/>
        <w:jc w:val="both"/>
        <w:rPr>
          <w:rFonts w:ascii="Times New Roman" w:hAnsi="Times New Roman"/>
          <w:spacing w:val="-1"/>
          <w:sz w:val="28"/>
          <w:szCs w:val="28"/>
        </w:rPr>
      </w:pPr>
      <w:r>
        <w:rPr>
          <w:rFonts w:ascii="Times New Roman" w:hAnsi="Times New Roman"/>
          <w:spacing w:val="-1"/>
          <w:sz w:val="28"/>
          <w:szCs w:val="28"/>
        </w:rPr>
        <w:t xml:space="preserve">  3.     </w:t>
      </w:r>
      <w:proofErr w:type="gramStart"/>
      <w:r>
        <w:rPr>
          <w:rFonts w:ascii="Times New Roman" w:hAnsi="Times New Roman"/>
          <w:spacing w:val="-1"/>
          <w:sz w:val="28"/>
          <w:szCs w:val="28"/>
        </w:rPr>
        <w:t>Контроль за</w:t>
      </w:r>
      <w:proofErr w:type="gramEnd"/>
      <w:r>
        <w:rPr>
          <w:rFonts w:ascii="Times New Roman" w:hAnsi="Times New Roman"/>
          <w:spacing w:val="-1"/>
          <w:sz w:val="28"/>
          <w:szCs w:val="28"/>
        </w:rPr>
        <w:t xml:space="preserve"> исполнением настоящего постановления оставляю за собой.</w:t>
      </w:r>
    </w:p>
    <w:p w:rsidR="00861529" w:rsidRDefault="00861529" w:rsidP="00861529">
      <w:pPr>
        <w:shd w:val="clear" w:color="auto" w:fill="FFFFFF"/>
        <w:spacing w:after="0" w:line="240" w:lineRule="auto"/>
        <w:ind w:left="360"/>
        <w:contextualSpacing/>
        <w:jc w:val="both"/>
        <w:rPr>
          <w:rFonts w:ascii="Times New Roman" w:hAnsi="Times New Roman"/>
          <w:spacing w:val="-1"/>
          <w:sz w:val="28"/>
          <w:szCs w:val="28"/>
        </w:rPr>
      </w:pPr>
    </w:p>
    <w:p w:rsidR="00861529" w:rsidRDefault="00861529" w:rsidP="00861529">
      <w:pPr>
        <w:spacing w:after="0"/>
        <w:rPr>
          <w:rFonts w:ascii="Times New Roman" w:hAnsi="Times New Roman"/>
          <w:sz w:val="28"/>
          <w:szCs w:val="28"/>
        </w:rPr>
      </w:pPr>
    </w:p>
    <w:p w:rsidR="00861529" w:rsidRDefault="00861529" w:rsidP="00861529">
      <w:pPr>
        <w:spacing w:after="0"/>
        <w:rPr>
          <w:rFonts w:ascii="Times New Roman" w:hAnsi="Times New Roman"/>
          <w:sz w:val="28"/>
          <w:szCs w:val="28"/>
        </w:rPr>
      </w:pPr>
    </w:p>
    <w:p w:rsidR="00F60453" w:rsidRDefault="00F60453" w:rsidP="00861529">
      <w:pPr>
        <w:spacing w:after="0"/>
        <w:rPr>
          <w:rFonts w:ascii="Times New Roman" w:hAnsi="Times New Roman"/>
          <w:sz w:val="28"/>
          <w:szCs w:val="28"/>
        </w:rPr>
      </w:pPr>
    </w:p>
    <w:p w:rsidR="00861529" w:rsidRDefault="00861529" w:rsidP="00861529">
      <w:pPr>
        <w:spacing w:after="0"/>
        <w:rPr>
          <w:rFonts w:ascii="Times New Roman" w:hAnsi="Times New Roman"/>
          <w:sz w:val="28"/>
          <w:szCs w:val="28"/>
        </w:rPr>
      </w:pPr>
      <w:r>
        <w:rPr>
          <w:rFonts w:ascii="Times New Roman" w:hAnsi="Times New Roman"/>
          <w:sz w:val="28"/>
          <w:szCs w:val="28"/>
        </w:rPr>
        <w:t xml:space="preserve">Глава Южненского </w:t>
      </w:r>
      <w:proofErr w:type="gramStart"/>
      <w:r>
        <w:rPr>
          <w:rFonts w:ascii="Times New Roman" w:hAnsi="Times New Roman"/>
          <w:sz w:val="28"/>
          <w:szCs w:val="28"/>
        </w:rPr>
        <w:t>сельского</w:t>
      </w:r>
      <w:proofErr w:type="gramEnd"/>
      <w:r>
        <w:rPr>
          <w:rFonts w:ascii="Times New Roman" w:hAnsi="Times New Roman"/>
          <w:sz w:val="28"/>
          <w:szCs w:val="28"/>
        </w:rPr>
        <w:t xml:space="preserve"> </w:t>
      </w:r>
    </w:p>
    <w:p w:rsidR="00861529" w:rsidRDefault="00861529" w:rsidP="00861529">
      <w:pPr>
        <w:spacing w:after="0"/>
        <w:rPr>
          <w:rFonts w:ascii="Times New Roman" w:hAnsi="Times New Roman"/>
          <w:sz w:val="28"/>
          <w:szCs w:val="28"/>
        </w:rPr>
      </w:pPr>
      <w:r>
        <w:rPr>
          <w:rFonts w:ascii="Times New Roman" w:hAnsi="Times New Roman"/>
          <w:sz w:val="28"/>
          <w:szCs w:val="28"/>
        </w:rPr>
        <w:t xml:space="preserve">муниципального образования </w:t>
      </w:r>
      <w:r>
        <w:rPr>
          <w:rFonts w:ascii="Times New Roman" w:hAnsi="Times New Roman"/>
          <w:sz w:val="28"/>
          <w:szCs w:val="28"/>
        </w:rPr>
        <w:tab/>
        <w:t xml:space="preserve"> </w:t>
      </w:r>
    </w:p>
    <w:p w:rsidR="00861529" w:rsidRDefault="00861529" w:rsidP="00861529">
      <w:pPr>
        <w:spacing w:after="0"/>
        <w:rPr>
          <w:rFonts w:ascii="Times New Roman" w:hAnsi="Times New Roman"/>
          <w:sz w:val="28"/>
          <w:szCs w:val="28"/>
        </w:rPr>
      </w:pPr>
      <w:r>
        <w:rPr>
          <w:rFonts w:ascii="Times New Roman" w:hAnsi="Times New Roman"/>
          <w:sz w:val="28"/>
          <w:szCs w:val="28"/>
        </w:rPr>
        <w:t>Республики Калмыкия (</w:t>
      </w:r>
      <w:proofErr w:type="spellStart"/>
      <w:r>
        <w:rPr>
          <w:rFonts w:ascii="Times New Roman" w:hAnsi="Times New Roman"/>
          <w:sz w:val="28"/>
          <w:szCs w:val="28"/>
        </w:rPr>
        <w:t>ахлачи</w:t>
      </w:r>
      <w:proofErr w:type="spellEnd"/>
      <w:r>
        <w:rPr>
          <w:rFonts w:ascii="Times New Roman" w:hAnsi="Times New Roman"/>
          <w:sz w:val="28"/>
          <w:szCs w:val="28"/>
        </w:rPr>
        <w:t xml:space="preserve">)                                      </w:t>
      </w:r>
      <w:proofErr w:type="spellStart"/>
      <w:r>
        <w:rPr>
          <w:rFonts w:ascii="Times New Roman" w:hAnsi="Times New Roman"/>
          <w:sz w:val="28"/>
          <w:szCs w:val="28"/>
        </w:rPr>
        <w:t>Э.Д.Амарханова</w:t>
      </w:r>
      <w:proofErr w:type="spellEnd"/>
      <w:r>
        <w:rPr>
          <w:rFonts w:ascii="Times New Roman" w:hAnsi="Times New Roman"/>
          <w:sz w:val="28"/>
          <w:szCs w:val="28"/>
        </w:rPr>
        <w:t xml:space="preserve"> </w:t>
      </w:r>
    </w:p>
    <w:p w:rsidR="00861529" w:rsidRDefault="00861529" w:rsidP="00861529">
      <w:pPr>
        <w:spacing w:after="0"/>
        <w:rPr>
          <w:rFonts w:ascii="Times New Roman" w:hAnsi="Times New Roman"/>
          <w:sz w:val="28"/>
          <w:szCs w:val="28"/>
        </w:rPr>
      </w:pPr>
    </w:p>
    <w:p w:rsidR="00861529" w:rsidRDefault="00861529" w:rsidP="00861529">
      <w:pPr>
        <w:spacing w:after="0"/>
        <w:ind w:left="3544"/>
        <w:jc w:val="right"/>
        <w:rPr>
          <w:rFonts w:ascii="Times New Roman" w:hAnsi="Times New Roman"/>
          <w:bCs/>
        </w:rPr>
      </w:pPr>
      <w:r>
        <w:rPr>
          <w:bCs/>
        </w:rPr>
        <w:t xml:space="preserve">  </w:t>
      </w:r>
      <w:r>
        <w:rPr>
          <w:rFonts w:ascii="Times New Roman" w:hAnsi="Times New Roman"/>
          <w:bCs/>
        </w:rPr>
        <w:t>Приложение № 1</w:t>
      </w:r>
    </w:p>
    <w:p w:rsidR="00861529" w:rsidRDefault="00861529" w:rsidP="00861529">
      <w:pPr>
        <w:spacing w:after="0"/>
        <w:ind w:left="3544"/>
        <w:jc w:val="right"/>
        <w:rPr>
          <w:rFonts w:ascii="Times New Roman" w:hAnsi="Times New Roman"/>
          <w:bCs/>
        </w:rPr>
      </w:pPr>
      <w:r>
        <w:rPr>
          <w:rFonts w:ascii="Times New Roman" w:hAnsi="Times New Roman"/>
          <w:bCs/>
        </w:rPr>
        <w:t xml:space="preserve">  Утверждено</w:t>
      </w:r>
    </w:p>
    <w:p w:rsidR="00861529" w:rsidRDefault="00861529" w:rsidP="00861529">
      <w:pPr>
        <w:spacing w:after="0"/>
        <w:ind w:left="3544"/>
        <w:jc w:val="right"/>
        <w:rPr>
          <w:rFonts w:ascii="Times New Roman" w:hAnsi="Times New Roman"/>
          <w:bCs/>
        </w:rPr>
      </w:pPr>
      <w:r>
        <w:rPr>
          <w:rFonts w:ascii="Times New Roman" w:hAnsi="Times New Roman"/>
          <w:bCs/>
        </w:rPr>
        <w:t xml:space="preserve"> Постановлением администрации</w:t>
      </w:r>
    </w:p>
    <w:p w:rsidR="00861529" w:rsidRDefault="00861529" w:rsidP="00861529">
      <w:pPr>
        <w:spacing w:after="0"/>
        <w:ind w:left="3544"/>
        <w:jc w:val="right"/>
        <w:rPr>
          <w:rFonts w:ascii="Times New Roman" w:hAnsi="Times New Roman"/>
          <w:bCs/>
        </w:rPr>
      </w:pPr>
      <w:r>
        <w:rPr>
          <w:rFonts w:ascii="Times New Roman" w:hAnsi="Times New Roman"/>
          <w:bCs/>
        </w:rPr>
        <w:t xml:space="preserve">  Южненского  СМО РК </w:t>
      </w:r>
    </w:p>
    <w:p w:rsidR="00861529" w:rsidRDefault="00861529" w:rsidP="00861529">
      <w:pPr>
        <w:spacing w:after="0"/>
        <w:ind w:left="3544"/>
        <w:jc w:val="right"/>
        <w:rPr>
          <w:rFonts w:ascii="Times New Roman" w:hAnsi="Times New Roman"/>
          <w:bCs/>
        </w:rPr>
      </w:pPr>
      <w:r>
        <w:rPr>
          <w:rFonts w:ascii="Times New Roman" w:hAnsi="Times New Roman"/>
          <w:bCs/>
        </w:rPr>
        <w:t>от «21» февраля  2020 года № 22</w:t>
      </w:r>
    </w:p>
    <w:p w:rsidR="00861529" w:rsidRDefault="00861529" w:rsidP="00861529">
      <w:pPr>
        <w:spacing w:after="0"/>
        <w:ind w:left="3544"/>
        <w:jc w:val="right"/>
        <w:rPr>
          <w:rFonts w:ascii="Times New Roman" w:hAnsi="Times New Roman"/>
          <w:bCs/>
        </w:rPr>
      </w:pPr>
    </w:p>
    <w:p w:rsidR="009166DE" w:rsidRPr="009166DE" w:rsidRDefault="009166DE" w:rsidP="009166DE">
      <w:pPr>
        <w:tabs>
          <w:tab w:val="left" w:pos="5220"/>
        </w:tabs>
        <w:spacing w:after="0" w:line="240" w:lineRule="auto"/>
        <w:ind w:firstLine="720"/>
        <w:jc w:val="right"/>
        <w:rPr>
          <w:rFonts w:ascii="Times New Roman" w:eastAsia="Times New Roman" w:hAnsi="Times New Roman" w:cs="Times New Roman"/>
          <w:sz w:val="24"/>
          <w:szCs w:val="24"/>
        </w:rPr>
      </w:pPr>
      <w:r w:rsidRPr="009166DE">
        <w:rPr>
          <w:rFonts w:ascii="Times New Roman" w:eastAsia="Times New Roman" w:hAnsi="Times New Roman" w:cs="Times New Roman"/>
          <w:sz w:val="24"/>
          <w:szCs w:val="24"/>
        </w:rPr>
        <w:t>ПРОЕКТ</w:t>
      </w:r>
    </w:p>
    <w:tbl>
      <w:tblPr>
        <w:tblpPr w:leftFromText="180" w:rightFromText="180" w:vertAnchor="text" w:tblpY="6"/>
        <w:tblW w:w="9994" w:type="dxa"/>
        <w:tblLayout w:type="fixed"/>
        <w:tblCellMar>
          <w:left w:w="71" w:type="dxa"/>
          <w:right w:w="71" w:type="dxa"/>
        </w:tblCellMar>
        <w:tblLook w:val="04A0"/>
      </w:tblPr>
      <w:tblGrid>
        <w:gridCol w:w="3899"/>
        <w:gridCol w:w="2693"/>
        <w:gridCol w:w="3402"/>
      </w:tblGrid>
      <w:tr w:rsidR="00B8260F" w:rsidRPr="005600C5" w:rsidTr="001B7C9D">
        <w:trPr>
          <w:trHeight w:val="1843"/>
        </w:trPr>
        <w:tc>
          <w:tcPr>
            <w:tcW w:w="3899" w:type="dxa"/>
            <w:hideMark/>
          </w:tcPr>
          <w:p w:rsidR="00B8260F" w:rsidRPr="00603470" w:rsidRDefault="00B8260F" w:rsidP="001B7C9D">
            <w:pPr>
              <w:spacing w:after="0"/>
              <w:ind w:left="-638"/>
              <w:jc w:val="center"/>
              <w:rPr>
                <w:rFonts w:ascii="Times New Roman" w:hAnsi="Times New Roman"/>
                <w:b/>
                <w:sz w:val="28"/>
                <w:szCs w:val="28"/>
              </w:rPr>
            </w:pPr>
            <w:r w:rsidRPr="005600C5">
              <w:rPr>
                <w:rFonts w:ascii="Times New Roman" w:hAnsi="Times New Roman"/>
                <w:b/>
              </w:rPr>
              <w:t xml:space="preserve">     </w:t>
            </w:r>
            <w:r w:rsidRPr="00603470">
              <w:rPr>
                <w:rFonts w:ascii="Times New Roman" w:hAnsi="Times New Roman"/>
                <w:b/>
                <w:sz w:val="28"/>
                <w:szCs w:val="28"/>
              </w:rPr>
              <w:t>Постановление</w:t>
            </w:r>
          </w:p>
          <w:p w:rsidR="00B8260F" w:rsidRPr="00603470" w:rsidRDefault="00B8260F" w:rsidP="001B7C9D">
            <w:pPr>
              <w:spacing w:after="0"/>
              <w:jc w:val="center"/>
              <w:rPr>
                <w:rFonts w:ascii="Times New Roman" w:hAnsi="Times New Roman"/>
                <w:b/>
                <w:sz w:val="28"/>
                <w:szCs w:val="28"/>
              </w:rPr>
            </w:pPr>
            <w:r w:rsidRPr="00603470">
              <w:rPr>
                <w:rFonts w:ascii="Times New Roman" w:hAnsi="Times New Roman"/>
                <w:b/>
                <w:sz w:val="28"/>
                <w:szCs w:val="28"/>
              </w:rPr>
              <w:t>администрации Южненского сельского муниципального образования</w:t>
            </w:r>
          </w:p>
          <w:p w:rsidR="00B8260F" w:rsidRPr="005600C5" w:rsidRDefault="00B8260F" w:rsidP="001B7C9D">
            <w:pPr>
              <w:spacing w:after="0"/>
              <w:jc w:val="right"/>
              <w:rPr>
                <w:rFonts w:ascii="Times New Roman" w:hAnsi="Times New Roman"/>
                <w:b/>
              </w:rPr>
            </w:pPr>
            <w:r w:rsidRPr="00603470">
              <w:rPr>
                <w:rFonts w:ascii="Times New Roman" w:hAnsi="Times New Roman"/>
                <w:b/>
                <w:sz w:val="28"/>
                <w:szCs w:val="28"/>
              </w:rPr>
              <w:t>Республики Калмыкия</w:t>
            </w:r>
          </w:p>
        </w:tc>
        <w:tc>
          <w:tcPr>
            <w:tcW w:w="2693" w:type="dxa"/>
            <w:hideMark/>
          </w:tcPr>
          <w:p w:rsidR="00B8260F" w:rsidRPr="005600C5" w:rsidRDefault="00B8260F" w:rsidP="001B7C9D">
            <w:pPr>
              <w:snapToGrid w:val="0"/>
              <w:spacing w:after="0"/>
              <w:ind w:firstLine="212"/>
              <w:jc w:val="center"/>
              <w:rPr>
                <w:rFonts w:ascii="Times New Roman" w:hAnsi="Times New Roman"/>
                <w:b/>
              </w:rPr>
            </w:pPr>
            <w:r>
              <w:rPr>
                <w:rFonts w:ascii="Times New Roman" w:hAnsi="Times New Roman"/>
                <w:b/>
                <w:noProof/>
              </w:rPr>
              <w:drawing>
                <wp:inline distT="0" distB="0" distL="0" distR="0">
                  <wp:extent cx="847725" cy="9239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923925"/>
                          </a:xfrm>
                          <a:prstGeom prst="rect">
                            <a:avLst/>
                          </a:prstGeom>
                          <a:solidFill>
                            <a:srgbClr val="FFFFFF"/>
                          </a:solidFill>
                          <a:ln w="9525">
                            <a:noFill/>
                            <a:miter lim="800000"/>
                            <a:headEnd/>
                            <a:tailEnd/>
                          </a:ln>
                        </pic:spPr>
                      </pic:pic>
                    </a:graphicData>
                  </a:graphic>
                </wp:inline>
              </w:drawing>
            </w:r>
          </w:p>
        </w:tc>
        <w:tc>
          <w:tcPr>
            <w:tcW w:w="3402" w:type="dxa"/>
          </w:tcPr>
          <w:p w:rsidR="00B8260F" w:rsidRPr="00603470" w:rsidRDefault="00B8260F" w:rsidP="001B7C9D">
            <w:pPr>
              <w:spacing w:after="0"/>
              <w:jc w:val="center"/>
              <w:rPr>
                <w:rFonts w:ascii="Times New Roman" w:hAnsi="Times New Roman"/>
                <w:b/>
                <w:sz w:val="28"/>
                <w:szCs w:val="28"/>
              </w:rPr>
            </w:pPr>
            <w:r w:rsidRPr="00603470">
              <w:rPr>
                <w:rFonts w:ascii="Times New Roman" w:hAnsi="Times New Roman"/>
                <w:b/>
                <w:sz w:val="28"/>
                <w:szCs w:val="28"/>
              </w:rPr>
              <w:t>ХальмгТаң</w:t>
            </w:r>
            <w:proofErr w:type="gramStart"/>
            <w:r w:rsidRPr="00603470">
              <w:rPr>
                <w:rFonts w:ascii="Times New Roman" w:hAnsi="Times New Roman"/>
                <w:b/>
                <w:sz w:val="28"/>
                <w:szCs w:val="28"/>
                <w:lang w:val="en-US"/>
              </w:rPr>
              <w:t>h</w:t>
            </w:r>
            <w:proofErr w:type="gramEnd"/>
            <w:r w:rsidRPr="00603470">
              <w:rPr>
                <w:rFonts w:ascii="Times New Roman" w:hAnsi="Times New Roman"/>
                <w:b/>
                <w:sz w:val="28"/>
                <w:szCs w:val="28"/>
              </w:rPr>
              <w:t>чин</w:t>
            </w:r>
          </w:p>
          <w:p w:rsidR="00B8260F" w:rsidRPr="00603470" w:rsidRDefault="00B8260F" w:rsidP="001B7C9D">
            <w:pPr>
              <w:spacing w:after="0"/>
              <w:jc w:val="center"/>
              <w:rPr>
                <w:rFonts w:ascii="Times New Roman" w:hAnsi="Times New Roman"/>
                <w:b/>
                <w:sz w:val="28"/>
                <w:szCs w:val="28"/>
              </w:rPr>
            </w:pPr>
            <w:proofErr w:type="spellStart"/>
            <w:r w:rsidRPr="00603470">
              <w:rPr>
                <w:rFonts w:ascii="Times New Roman" w:hAnsi="Times New Roman"/>
                <w:b/>
                <w:sz w:val="28"/>
                <w:szCs w:val="28"/>
              </w:rPr>
              <w:t>Южненск</w:t>
            </w:r>
            <w:proofErr w:type="spellEnd"/>
            <w:r w:rsidRPr="00603470">
              <w:rPr>
                <w:rFonts w:ascii="Times New Roman" w:hAnsi="Times New Roman"/>
                <w:b/>
                <w:sz w:val="28"/>
                <w:szCs w:val="28"/>
              </w:rPr>
              <w:t xml:space="preserve"> селəнə</w:t>
            </w:r>
          </w:p>
          <w:p w:rsidR="00B8260F" w:rsidRPr="00603470" w:rsidRDefault="00B8260F" w:rsidP="001B7C9D">
            <w:pPr>
              <w:spacing w:after="0"/>
              <w:jc w:val="center"/>
              <w:rPr>
                <w:rFonts w:ascii="Times New Roman" w:hAnsi="Times New Roman"/>
                <w:b/>
                <w:sz w:val="28"/>
                <w:szCs w:val="28"/>
              </w:rPr>
            </w:pPr>
            <w:proofErr w:type="spellStart"/>
            <w:r w:rsidRPr="00603470">
              <w:rPr>
                <w:rFonts w:ascii="Times New Roman" w:hAnsi="Times New Roman"/>
                <w:b/>
                <w:sz w:val="28"/>
                <w:szCs w:val="28"/>
              </w:rPr>
              <w:t>муниципальн</w:t>
            </w:r>
            <w:proofErr w:type="spellEnd"/>
            <w:r w:rsidRPr="00603470">
              <w:rPr>
                <w:rFonts w:ascii="Times New Roman" w:hAnsi="Times New Roman"/>
                <w:b/>
                <w:sz w:val="28"/>
                <w:szCs w:val="28"/>
              </w:rPr>
              <w:t xml:space="preserve"> бурдəцин </w:t>
            </w:r>
            <w:proofErr w:type="spellStart"/>
            <w:r w:rsidRPr="00603470">
              <w:rPr>
                <w:rFonts w:ascii="Times New Roman" w:hAnsi="Times New Roman"/>
                <w:b/>
                <w:sz w:val="28"/>
                <w:szCs w:val="28"/>
              </w:rPr>
              <w:t>администрацин</w:t>
            </w:r>
            <w:proofErr w:type="spellEnd"/>
            <w:r w:rsidRPr="00603470">
              <w:rPr>
                <w:rFonts w:ascii="Times New Roman" w:hAnsi="Times New Roman"/>
                <w:b/>
                <w:sz w:val="28"/>
                <w:szCs w:val="28"/>
              </w:rPr>
              <w:t xml:space="preserve"> </w:t>
            </w:r>
            <w:proofErr w:type="spellStart"/>
            <w:r w:rsidRPr="00603470">
              <w:rPr>
                <w:rFonts w:ascii="Times New Roman" w:hAnsi="Times New Roman"/>
                <w:b/>
                <w:sz w:val="28"/>
                <w:szCs w:val="28"/>
              </w:rPr>
              <w:t>тогтавр</w:t>
            </w:r>
            <w:proofErr w:type="spellEnd"/>
          </w:p>
          <w:p w:rsidR="00B8260F" w:rsidRPr="005600C5" w:rsidRDefault="00B8260F" w:rsidP="001B7C9D">
            <w:pPr>
              <w:spacing w:after="0"/>
              <w:jc w:val="center"/>
              <w:rPr>
                <w:rFonts w:ascii="Times New Roman" w:hAnsi="Times New Roman"/>
                <w:b/>
              </w:rPr>
            </w:pPr>
          </w:p>
        </w:tc>
      </w:tr>
    </w:tbl>
    <w:p w:rsidR="00B8260F" w:rsidRPr="00603470" w:rsidRDefault="00B8260F" w:rsidP="00B8260F">
      <w:pPr>
        <w:tabs>
          <w:tab w:val="left" w:pos="4214"/>
        </w:tabs>
        <w:spacing w:after="0" w:line="100" w:lineRule="atLeast"/>
        <w:rPr>
          <w:rFonts w:ascii="Times New Roman" w:hAnsi="Times New Roman"/>
          <w:b/>
          <w:u w:val="single"/>
        </w:rPr>
      </w:pPr>
      <w:r>
        <w:rPr>
          <w:rFonts w:ascii="Times New Roman" w:hAnsi="Times New Roman"/>
          <w:b/>
        </w:rPr>
        <w:t xml:space="preserve"> </w:t>
      </w:r>
      <w:r w:rsidRPr="005600C5">
        <w:rPr>
          <w:rFonts w:ascii="Times New Roman" w:hAnsi="Times New Roman"/>
          <w:b/>
        </w:rPr>
        <w:t xml:space="preserve">ул.О. </w:t>
      </w:r>
      <w:proofErr w:type="spellStart"/>
      <w:r w:rsidRPr="005600C5">
        <w:rPr>
          <w:rFonts w:ascii="Times New Roman" w:hAnsi="Times New Roman"/>
          <w:b/>
        </w:rPr>
        <w:t>Дорджиева</w:t>
      </w:r>
      <w:proofErr w:type="spellEnd"/>
      <w:r w:rsidRPr="005600C5">
        <w:rPr>
          <w:rFonts w:ascii="Times New Roman" w:hAnsi="Times New Roman"/>
          <w:b/>
        </w:rPr>
        <w:t xml:space="preserve">, 23, п. Южный, </w:t>
      </w:r>
      <w:proofErr w:type="spellStart"/>
      <w:r w:rsidRPr="005600C5">
        <w:rPr>
          <w:rFonts w:ascii="Times New Roman" w:hAnsi="Times New Roman"/>
          <w:b/>
        </w:rPr>
        <w:t>Городовиковский</w:t>
      </w:r>
      <w:proofErr w:type="spellEnd"/>
      <w:r w:rsidRPr="005600C5">
        <w:rPr>
          <w:rFonts w:ascii="Times New Roman" w:hAnsi="Times New Roman"/>
          <w:b/>
        </w:rPr>
        <w:t xml:space="preserve"> район, Республика Калмыкия, 359065, </w:t>
      </w:r>
      <w:r w:rsidRPr="00603470">
        <w:rPr>
          <w:rFonts w:ascii="Times New Roman" w:hAnsi="Times New Roman"/>
          <w:b/>
          <w:u w:val="single"/>
        </w:rPr>
        <w:t xml:space="preserve">(84731)  т. 98-3-24 </w:t>
      </w:r>
      <w:r w:rsidRPr="00603470">
        <w:rPr>
          <w:rFonts w:ascii="Times New Roman" w:hAnsi="Times New Roman"/>
          <w:b/>
          <w:u w:val="single"/>
          <w:lang w:val="en-US"/>
        </w:rPr>
        <w:t>e</w:t>
      </w:r>
      <w:r w:rsidRPr="00603470">
        <w:rPr>
          <w:rFonts w:ascii="Times New Roman" w:hAnsi="Times New Roman"/>
          <w:b/>
          <w:u w:val="single"/>
        </w:rPr>
        <w:t>-</w:t>
      </w:r>
      <w:r w:rsidRPr="00603470">
        <w:rPr>
          <w:rFonts w:ascii="Times New Roman" w:hAnsi="Times New Roman"/>
          <w:b/>
          <w:u w:val="single"/>
          <w:lang w:val="en-US"/>
        </w:rPr>
        <w:t>mail</w:t>
      </w:r>
      <w:r w:rsidRPr="00603470">
        <w:rPr>
          <w:rFonts w:ascii="Times New Roman" w:hAnsi="Times New Roman"/>
          <w:b/>
          <w:u w:val="single"/>
        </w:rPr>
        <w:t xml:space="preserve">:  </w:t>
      </w:r>
      <w:hyperlink r:id="rId11" w:history="1">
        <w:r w:rsidRPr="000C684C">
          <w:rPr>
            <w:rStyle w:val="a3"/>
            <w:rFonts w:ascii="Times New Roman" w:eastAsia="SimSun" w:hAnsi="Times New Roman"/>
            <w:b/>
            <w:color w:val="auto"/>
            <w:lang w:val="en-US" w:eastAsia="ar-SA"/>
          </w:rPr>
          <w:t>admyuzh</w:t>
        </w:r>
        <w:r w:rsidRPr="000C684C">
          <w:rPr>
            <w:rStyle w:val="a3"/>
            <w:rFonts w:ascii="Times New Roman" w:eastAsia="SimSun" w:hAnsi="Times New Roman"/>
            <w:b/>
            <w:color w:val="auto"/>
            <w:lang w:eastAsia="ar-SA"/>
          </w:rPr>
          <w:t>@</w:t>
        </w:r>
        <w:r w:rsidRPr="000C684C">
          <w:rPr>
            <w:rStyle w:val="a3"/>
            <w:rFonts w:ascii="Times New Roman" w:eastAsia="SimSun" w:hAnsi="Times New Roman"/>
            <w:b/>
            <w:color w:val="auto"/>
            <w:lang w:val="en-US" w:eastAsia="ar-SA"/>
          </w:rPr>
          <w:t>yandex</w:t>
        </w:r>
        <w:r w:rsidRPr="000C684C">
          <w:rPr>
            <w:rStyle w:val="a3"/>
            <w:rFonts w:ascii="Times New Roman" w:eastAsia="SimSun" w:hAnsi="Times New Roman"/>
            <w:b/>
            <w:color w:val="auto"/>
            <w:lang w:eastAsia="ar-SA"/>
          </w:rPr>
          <w:t>.</w:t>
        </w:r>
        <w:r w:rsidRPr="000C684C">
          <w:rPr>
            <w:rStyle w:val="a3"/>
            <w:rFonts w:ascii="Times New Roman" w:eastAsia="SimSun" w:hAnsi="Times New Roman"/>
            <w:b/>
            <w:color w:val="auto"/>
            <w:lang w:val="en-US" w:eastAsia="ar-SA"/>
          </w:rPr>
          <w:t>ru</w:t>
        </w:r>
      </w:hyperlink>
      <w:r w:rsidRPr="000C684C">
        <w:rPr>
          <w:rFonts w:ascii="Times New Roman" w:eastAsia="SimSun" w:hAnsi="Times New Roman"/>
          <w:b/>
          <w:u w:val="single"/>
          <w:lang w:eastAsia="ar-SA"/>
        </w:rPr>
        <w:t>,</w:t>
      </w:r>
      <w:r>
        <w:rPr>
          <w:rFonts w:ascii="Times New Roman" w:eastAsia="SimSun" w:hAnsi="Times New Roman"/>
          <w:b/>
          <w:u w:val="single"/>
          <w:lang w:eastAsia="ar-SA"/>
        </w:rPr>
        <w:t xml:space="preserve"> </w:t>
      </w:r>
      <w:r w:rsidRPr="00D63D20">
        <w:rPr>
          <w:rFonts w:ascii="Times New Roman" w:hAnsi="Times New Roman"/>
          <w:b/>
          <w:color w:val="000000"/>
          <w:u w:val="single"/>
        </w:rPr>
        <w:t xml:space="preserve">сайт: </w:t>
      </w:r>
      <w:r w:rsidRPr="00D63D20">
        <w:rPr>
          <w:rFonts w:ascii="Times New Roman" w:hAnsi="Times New Roman"/>
          <w:b/>
          <w:u w:val="single"/>
          <w:lang w:val="en-US"/>
        </w:rPr>
        <w:t>http</w:t>
      </w:r>
      <w:r w:rsidRPr="00D63D20">
        <w:rPr>
          <w:rFonts w:ascii="Times New Roman" w:hAnsi="Times New Roman"/>
          <w:b/>
          <w:u w:val="single"/>
        </w:rPr>
        <w:t>://</w:t>
      </w:r>
      <w:proofErr w:type="spellStart"/>
      <w:r w:rsidRPr="00D63D20">
        <w:rPr>
          <w:rFonts w:ascii="Times New Roman" w:hAnsi="Times New Roman"/>
          <w:b/>
          <w:u w:val="single"/>
          <w:lang w:val="en-US"/>
        </w:rPr>
        <w:t>yuzhnenskoe</w:t>
      </w:r>
      <w:proofErr w:type="spellEnd"/>
      <w:r w:rsidRPr="00D63D20">
        <w:rPr>
          <w:rFonts w:ascii="Times New Roman" w:hAnsi="Times New Roman"/>
          <w:b/>
          <w:u w:val="single"/>
        </w:rPr>
        <w:t>.</w:t>
      </w:r>
      <w:proofErr w:type="spellStart"/>
      <w:r w:rsidRPr="00D63D20">
        <w:rPr>
          <w:rFonts w:ascii="Times New Roman" w:hAnsi="Times New Roman"/>
          <w:b/>
          <w:u w:val="single"/>
          <w:lang w:val="en-US"/>
        </w:rPr>
        <w:t>ru</w:t>
      </w:r>
      <w:proofErr w:type="spellEnd"/>
      <w:r w:rsidRPr="00D63D20">
        <w:rPr>
          <w:rFonts w:ascii="Times New Roman" w:hAnsi="Times New Roman"/>
          <w:b/>
          <w:u w:val="single"/>
        </w:rPr>
        <w:t>/</w:t>
      </w:r>
      <w:r w:rsidRPr="00D63D20">
        <w:rPr>
          <w:rFonts w:ascii="Times New Roman" w:eastAsia="SimSun" w:hAnsi="Times New Roman"/>
          <w:b/>
          <w:u w:val="single"/>
          <w:lang w:eastAsia="ar-SA"/>
        </w:rPr>
        <w:t>________________</w:t>
      </w:r>
    </w:p>
    <w:p w:rsidR="009166DE" w:rsidRPr="00F60453" w:rsidRDefault="00B8260F" w:rsidP="00F60453">
      <w:pPr>
        <w:rPr>
          <w:rFonts w:ascii="Times New Roman" w:hAnsi="Times New Roman"/>
        </w:rPr>
      </w:pPr>
      <w:r w:rsidRPr="005600C5">
        <w:rPr>
          <w:rFonts w:ascii="Times New Roman" w:hAnsi="Times New Roman"/>
        </w:rPr>
        <w:t xml:space="preserve">« </w:t>
      </w:r>
      <w:r>
        <w:rPr>
          <w:rFonts w:ascii="Times New Roman" w:hAnsi="Times New Roman"/>
        </w:rPr>
        <w:t xml:space="preserve">  </w:t>
      </w:r>
      <w:r w:rsidRPr="005600C5">
        <w:rPr>
          <w:rFonts w:ascii="Times New Roman" w:hAnsi="Times New Roman"/>
        </w:rPr>
        <w:t xml:space="preserve">» </w:t>
      </w:r>
      <w:r>
        <w:rPr>
          <w:rFonts w:ascii="Times New Roman" w:hAnsi="Times New Roman"/>
        </w:rPr>
        <w:t xml:space="preserve">            </w:t>
      </w:r>
      <w:r w:rsidRPr="005600C5">
        <w:rPr>
          <w:rFonts w:ascii="Times New Roman" w:hAnsi="Times New Roman"/>
        </w:rPr>
        <w:t xml:space="preserve">  20</w:t>
      </w:r>
      <w:r>
        <w:rPr>
          <w:rFonts w:ascii="Times New Roman" w:hAnsi="Times New Roman"/>
        </w:rPr>
        <w:t>20</w:t>
      </w:r>
      <w:r w:rsidRPr="005600C5">
        <w:rPr>
          <w:rFonts w:ascii="Times New Roman" w:hAnsi="Times New Roman"/>
        </w:rPr>
        <w:t>г.</w:t>
      </w:r>
      <w:r w:rsidRPr="00AB5283">
        <w:rPr>
          <w:rFonts w:ascii="Times New Roman" w:hAnsi="Times New Roman"/>
          <w:color w:val="FF0000"/>
        </w:rPr>
        <w:t xml:space="preserve">         </w:t>
      </w:r>
      <w:r>
        <w:rPr>
          <w:rFonts w:ascii="Times New Roman" w:hAnsi="Times New Roman"/>
          <w:color w:val="FF0000"/>
        </w:rPr>
        <w:t xml:space="preserve">                                   </w:t>
      </w:r>
      <w:r w:rsidRPr="00AB5283">
        <w:rPr>
          <w:rFonts w:ascii="Times New Roman" w:hAnsi="Times New Roman"/>
          <w:color w:val="FF0000"/>
        </w:rPr>
        <w:t xml:space="preserve"> </w:t>
      </w:r>
      <w:r w:rsidRPr="005600C5">
        <w:rPr>
          <w:rFonts w:ascii="Times New Roman" w:hAnsi="Times New Roman"/>
        </w:rPr>
        <w:t xml:space="preserve">№ </w:t>
      </w:r>
      <w:r w:rsidRPr="00AB5283">
        <w:rPr>
          <w:rFonts w:ascii="Times New Roman" w:hAnsi="Times New Roman"/>
          <w:color w:val="FF0000"/>
        </w:rPr>
        <w:t xml:space="preserve">                    </w:t>
      </w:r>
      <w:r>
        <w:rPr>
          <w:rFonts w:ascii="Times New Roman" w:hAnsi="Times New Roman"/>
          <w:color w:val="FF0000"/>
        </w:rPr>
        <w:t xml:space="preserve">                                      </w:t>
      </w:r>
      <w:r w:rsidRPr="00AB5283">
        <w:rPr>
          <w:rFonts w:ascii="Times New Roman" w:hAnsi="Times New Roman"/>
          <w:color w:val="FF0000"/>
        </w:rPr>
        <w:t xml:space="preserve"> </w:t>
      </w:r>
      <w:r w:rsidRPr="006111E0">
        <w:rPr>
          <w:rFonts w:ascii="Times New Roman" w:hAnsi="Times New Roman"/>
        </w:rPr>
        <w:t xml:space="preserve">п. </w:t>
      </w:r>
      <w:r w:rsidRPr="005600C5">
        <w:rPr>
          <w:rFonts w:ascii="Times New Roman" w:hAnsi="Times New Roman"/>
        </w:rPr>
        <w:t xml:space="preserve">Южный </w:t>
      </w:r>
    </w:p>
    <w:p w:rsidR="009166DE" w:rsidRPr="009166DE" w:rsidRDefault="009166DE" w:rsidP="00B8260F">
      <w:pPr>
        <w:tabs>
          <w:tab w:val="left" w:pos="7905"/>
        </w:tabs>
        <w:ind w:left="5387"/>
        <w:jc w:val="right"/>
        <w:rPr>
          <w:rFonts w:ascii="Times New Roman" w:eastAsia="Times New Roman" w:hAnsi="Times New Roman" w:cs="Times New Roman"/>
          <w:bCs/>
          <w:sz w:val="24"/>
          <w:szCs w:val="24"/>
        </w:rPr>
      </w:pPr>
      <w:r w:rsidRPr="009166DE">
        <w:rPr>
          <w:rFonts w:ascii="Times New Roman" w:eastAsia="Times New Roman" w:hAnsi="Times New Roman" w:cs="Times New Roman"/>
          <w:sz w:val="24"/>
          <w:szCs w:val="24"/>
        </w:rPr>
        <w:t xml:space="preserve">Об утверждении административного регламента Администрации </w:t>
      </w:r>
      <w:r w:rsidR="00B8260F">
        <w:rPr>
          <w:rFonts w:ascii="Times New Roman" w:eastAsia="Times New Roman" w:hAnsi="Times New Roman" w:cs="Times New Roman"/>
          <w:sz w:val="24"/>
          <w:szCs w:val="24"/>
        </w:rPr>
        <w:t>Южненского</w:t>
      </w:r>
      <w:r w:rsidRPr="009166DE">
        <w:rPr>
          <w:rFonts w:ascii="Times New Roman" w:eastAsia="Times New Roman" w:hAnsi="Times New Roman" w:cs="Times New Roman"/>
          <w:sz w:val="24"/>
          <w:szCs w:val="24"/>
        </w:rPr>
        <w:t xml:space="preserve"> </w:t>
      </w:r>
      <w:r w:rsidR="002914EA">
        <w:rPr>
          <w:rFonts w:ascii="Times New Roman" w:eastAsia="Times New Roman" w:hAnsi="Times New Roman" w:cs="Times New Roman"/>
          <w:sz w:val="24"/>
          <w:szCs w:val="24"/>
        </w:rPr>
        <w:t xml:space="preserve">сельского </w:t>
      </w:r>
      <w:r w:rsidRPr="009166DE">
        <w:rPr>
          <w:rFonts w:ascii="Times New Roman" w:eastAsia="Times New Roman" w:hAnsi="Times New Roman" w:cs="Times New Roman"/>
          <w:sz w:val="24"/>
          <w:szCs w:val="24"/>
        </w:rPr>
        <w:t>муниципального образования Республики Калмыкия по предоставлению муниципальной у</w:t>
      </w:r>
      <w:r w:rsidR="00BF27AB">
        <w:rPr>
          <w:rFonts w:ascii="Times New Roman" w:eastAsia="Times New Roman" w:hAnsi="Times New Roman" w:cs="Times New Roman"/>
          <w:sz w:val="24"/>
          <w:szCs w:val="24"/>
        </w:rPr>
        <w:t xml:space="preserve">слуги «Предоставление решения о </w:t>
      </w:r>
      <w:r w:rsidRPr="009166DE">
        <w:rPr>
          <w:rFonts w:ascii="Times New Roman" w:eastAsia="Times New Roman" w:hAnsi="Times New Roman" w:cs="Times New Roman"/>
          <w:sz w:val="24"/>
          <w:szCs w:val="24"/>
        </w:rPr>
        <w:t>согласовании архитектурно-градостроительного облика объекта</w:t>
      </w:r>
      <w:r w:rsidRPr="009166DE">
        <w:rPr>
          <w:rFonts w:ascii="Times New Roman" w:eastAsia="Times New Roman" w:hAnsi="Times New Roman" w:cs="Times New Roman"/>
          <w:bCs/>
          <w:sz w:val="24"/>
          <w:szCs w:val="24"/>
        </w:rPr>
        <w:t>»</w:t>
      </w:r>
    </w:p>
    <w:p w:rsidR="00272801" w:rsidRPr="00B8260F" w:rsidRDefault="00B8260F" w:rsidP="00C11C7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w:t>
      </w:r>
      <w:r w:rsidR="00272801" w:rsidRPr="0023163C">
        <w:rPr>
          <w:rFonts w:ascii="Times New Roman" w:eastAsia="Times New Roman" w:hAnsi="Times New Roman" w:cs="Times New Roman"/>
          <w:sz w:val="24"/>
          <w:szCs w:val="24"/>
        </w:rPr>
        <w:t xml:space="preserve">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руководствуясь Уставом </w:t>
      </w:r>
      <w:r>
        <w:rPr>
          <w:rFonts w:ascii="Times New Roman" w:eastAsia="Times New Roman" w:hAnsi="Times New Roman" w:cs="Times New Roman"/>
          <w:sz w:val="24"/>
          <w:szCs w:val="24"/>
        </w:rPr>
        <w:t>Южненского</w:t>
      </w:r>
      <w:r w:rsidR="002914EA">
        <w:rPr>
          <w:rFonts w:ascii="Times New Roman" w:eastAsia="Times New Roman" w:hAnsi="Times New Roman" w:cs="Times New Roman"/>
          <w:color w:val="FF0000"/>
          <w:sz w:val="24"/>
          <w:szCs w:val="24"/>
        </w:rPr>
        <w:t xml:space="preserve"> </w:t>
      </w:r>
      <w:r w:rsidR="002914EA" w:rsidRPr="00B8260F">
        <w:rPr>
          <w:rFonts w:ascii="Times New Roman" w:eastAsia="Times New Roman" w:hAnsi="Times New Roman" w:cs="Times New Roman"/>
          <w:sz w:val="24"/>
          <w:szCs w:val="24"/>
        </w:rPr>
        <w:t xml:space="preserve">сельского муниципального образования </w:t>
      </w:r>
      <w:r w:rsidR="00256B69" w:rsidRPr="00B8260F">
        <w:rPr>
          <w:rFonts w:ascii="Times New Roman" w:eastAsia="Times New Roman" w:hAnsi="Times New Roman" w:cs="Times New Roman"/>
          <w:sz w:val="24"/>
          <w:szCs w:val="24"/>
        </w:rPr>
        <w:t>Республики Калмыкия</w:t>
      </w:r>
      <w:r w:rsidR="0023163C" w:rsidRPr="00B8260F">
        <w:rPr>
          <w:rFonts w:ascii="Times New Roman" w:eastAsia="Times New Roman" w:hAnsi="Times New Roman" w:cs="Times New Roman"/>
          <w:sz w:val="24"/>
          <w:szCs w:val="24"/>
        </w:rPr>
        <w:t xml:space="preserve">, </w:t>
      </w:r>
      <w:r w:rsidRPr="00B8260F">
        <w:rPr>
          <w:rFonts w:ascii="Times New Roman" w:eastAsia="Times New Roman" w:hAnsi="Times New Roman" w:cs="Times New Roman"/>
          <w:sz w:val="24"/>
          <w:szCs w:val="24"/>
        </w:rPr>
        <w:t>Администрация Южненского сельского муниципального образования Республики Калмыкия</w:t>
      </w:r>
      <w:proofErr w:type="gramEnd"/>
    </w:p>
    <w:p w:rsidR="00556F01" w:rsidRDefault="00556F01" w:rsidP="00181EEB">
      <w:pPr>
        <w:ind w:firstLine="708"/>
        <w:rPr>
          <w:rFonts w:ascii="Times New Roman" w:hAnsi="Times New Roman" w:cs="Times New Roman"/>
          <w:b/>
          <w:sz w:val="24"/>
          <w:szCs w:val="24"/>
        </w:rPr>
      </w:pPr>
    </w:p>
    <w:p w:rsidR="00272801" w:rsidRPr="0023163C" w:rsidRDefault="00181EEB" w:rsidP="00556F01">
      <w:pPr>
        <w:ind w:firstLine="708"/>
        <w:jc w:val="center"/>
        <w:rPr>
          <w:rFonts w:ascii="Times New Roman" w:hAnsi="Times New Roman" w:cs="Times New Roman"/>
          <w:b/>
          <w:sz w:val="24"/>
          <w:szCs w:val="24"/>
        </w:rPr>
      </w:pPr>
      <w:r w:rsidRPr="0023163C">
        <w:rPr>
          <w:rFonts w:ascii="Times New Roman" w:hAnsi="Times New Roman" w:cs="Times New Roman"/>
          <w:b/>
          <w:sz w:val="24"/>
          <w:szCs w:val="24"/>
        </w:rPr>
        <w:t>П</w:t>
      </w:r>
      <w:r w:rsidR="00272801" w:rsidRPr="0023163C">
        <w:rPr>
          <w:rFonts w:ascii="Times New Roman" w:hAnsi="Times New Roman" w:cs="Times New Roman"/>
          <w:b/>
          <w:sz w:val="24"/>
          <w:szCs w:val="24"/>
        </w:rPr>
        <w:t>ОСТАНОВЛЯЕТ:</w:t>
      </w:r>
    </w:p>
    <w:p w:rsidR="00272801" w:rsidRPr="0023163C" w:rsidRDefault="00272801" w:rsidP="009166DE">
      <w:pPr>
        <w:spacing w:after="0" w:line="240" w:lineRule="auto"/>
        <w:ind w:firstLine="567"/>
        <w:contextualSpacing/>
        <w:rPr>
          <w:rFonts w:ascii="Times New Roman" w:eastAsia="Times New Roman" w:hAnsi="Times New Roman" w:cs="Times New Roman"/>
          <w:sz w:val="24"/>
          <w:szCs w:val="24"/>
        </w:rPr>
      </w:pPr>
      <w:r w:rsidRPr="0023163C">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23163C">
        <w:rPr>
          <w:rFonts w:ascii="Times New Roman" w:eastAsia="Times New Roman" w:hAnsi="Times New Roman" w:cs="Times New Roman"/>
          <w:sz w:val="24"/>
          <w:szCs w:val="24"/>
        </w:rPr>
        <w:t>«Предоставление решения о согласовании  архитектурно-градостроительного облика объекта</w:t>
      </w:r>
      <w:r w:rsidRPr="0023163C">
        <w:rPr>
          <w:rFonts w:ascii="Times New Roman" w:eastAsia="Times New Roman" w:hAnsi="Times New Roman" w:cs="Times New Roman"/>
          <w:bCs/>
          <w:sz w:val="24"/>
          <w:szCs w:val="24"/>
        </w:rPr>
        <w:t>»</w:t>
      </w:r>
      <w:r w:rsidR="00981E45">
        <w:rPr>
          <w:rFonts w:ascii="Times New Roman" w:eastAsia="Times New Roman" w:hAnsi="Times New Roman" w:cs="Times New Roman"/>
          <w:bCs/>
          <w:sz w:val="24"/>
          <w:szCs w:val="24"/>
        </w:rPr>
        <w:t xml:space="preserve"> </w:t>
      </w:r>
      <w:r w:rsidRPr="0023163C">
        <w:rPr>
          <w:rFonts w:ascii="Times New Roman" w:hAnsi="Times New Roman" w:cs="Times New Roman"/>
          <w:sz w:val="24"/>
          <w:szCs w:val="24"/>
        </w:rPr>
        <w:t>(Приложение).</w:t>
      </w:r>
    </w:p>
    <w:p w:rsidR="001B7C9D" w:rsidRPr="00C11C77" w:rsidRDefault="009166DE" w:rsidP="001B7C9D">
      <w:pPr>
        <w:tabs>
          <w:tab w:val="left" w:pos="720"/>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cs="Times New Roman"/>
        </w:rPr>
        <w:t xml:space="preserve"> </w:t>
      </w:r>
      <w:r w:rsidR="00272801" w:rsidRPr="0023163C">
        <w:rPr>
          <w:rFonts w:ascii="Times New Roman" w:hAnsi="Times New Roman" w:cs="Times New Roman"/>
        </w:rPr>
        <w:t xml:space="preserve">2. </w:t>
      </w:r>
      <w:r w:rsidR="001B7C9D" w:rsidRPr="00FA4FF4">
        <w:rPr>
          <w:rFonts w:ascii="Times New Roman" w:hAnsi="Times New Roman"/>
        </w:rPr>
        <w:t xml:space="preserve">Настоящее постановление вступает в силу с момента подписания и подлежит  официальному  опубликованию (обнародованию), размещению на официальном сайте  администрации Южненского сельского муниципального образования Республики Калмыкия </w:t>
      </w:r>
      <w:r w:rsidR="001B7C9D" w:rsidRPr="006553E1">
        <w:rPr>
          <w:rFonts w:ascii="Times New Roman" w:hAnsi="Times New Roman"/>
          <w:sz w:val="24"/>
          <w:szCs w:val="24"/>
        </w:rPr>
        <w:t>в информационно-телекоммуникационной сети Интернет</w:t>
      </w:r>
      <w:r w:rsidR="001B7C9D">
        <w:rPr>
          <w:rFonts w:ascii="Times New Roman" w:hAnsi="Times New Roman"/>
          <w:b/>
          <w:sz w:val="24"/>
          <w:szCs w:val="24"/>
        </w:rPr>
        <w:t>.</w:t>
      </w:r>
    </w:p>
    <w:p w:rsidR="001B7C9D" w:rsidRDefault="001B7C9D" w:rsidP="001B7C9D">
      <w:pPr>
        <w:shd w:val="clear" w:color="auto" w:fill="FFFFFF"/>
        <w:spacing w:after="0"/>
        <w:jc w:val="both"/>
        <w:rPr>
          <w:rFonts w:ascii="Times New Roman" w:hAnsi="Times New Roman"/>
          <w:spacing w:val="-1"/>
          <w:sz w:val="24"/>
          <w:szCs w:val="24"/>
        </w:rPr>
      </w:pPr>
      <w:r w:rsidRPr="006553E1">
        <w:rPr>
          <w:rFonts w:ascii="Times New Roman" w:hAnsi="Times New Roman"/>
          <w:spacing w:val="-1"/>
          <w:sz w:val="24"/>
          <w:szCs w:val="24"/>
        </w:rPr>
        <w:t xml:space="preserve">           3.     </w:t>
      </w:r>
      <w:proofErr w:type="gramStart"/>
      <w:r w:rsidRPr="006553E1">
        <w:rPr>
          <w:rFonts w:ascii="Times New Roman" w:hAnsi="Times New Roman"/>
          <w:spacing w:val="-1"/>
          <w:sz w:val="24"/>
          <w:szCs w:val="24"/>
        </w:rPr>
        <w:t>Контроль за</w:t>
      </w:r>
      <w:proofErr w:type="gramEnd"/>
      <w:r w:rsidRPr="006553E1">
        <w:rPr>
          <w:rFonts w:ascii="Times New Roman" w:hAnsi="Times New Roman"/>
          <w:spacing w:val="-1"/>
          <w:sz w:val="24"/>
          <w:szCs w:val="24"/>
        </w:rPr>
        <w:t xml:space="preserve"> исполнением настоящего постановления оставляю за собой.</w:t>
      </w:r>
    </w:p>
    <w:p w:rsidR="001B7C9D" w:rsidRDefault="001B7C9D" w:rsidP="001B7C9D">
      <w:pPr>
        <w:shd w:val="clear" w:color="auto" w:fill="FFFFFF"/>
        <w:spacing w:after="0"/>
        <w:jc w:val="both"/>
        <w:rPr>
          <w:rFonts w:ascii="Times New Roman" w:hAnsi="Times New Roman"/>
          <w:spacing w:val="-1"/>
          <w:sz w:val="24"/>
          <w:szCs w:val="24"/>
        </w:rPr>
      </w:pPr>
    </w:p>
    <w:p w:rsidR="001B7C9D" w:rsidRPr="0023163C" w:rsidRDefault="001B7C9D" w:rsidP="001B7C9D">
      <w:pPr>
        <w:shd w:val="clear" w:color="auto" w:fill="FFFFFF"/>
        <w:spacing w:after="0"/>
        <w:jc w:val="both"/>
        <w:rPr>
          <w:rFonts w:ascii="Times New Roman" w:hAnsi="Times New Roman"/>
          <w:spacing w:val="-1"/>
        </w:rPr>
      </w:pPr>
    </w:p>
    <w:p w:rsidR="001B7C9D" w:rsidRPr="009732A1" w:rsidRDefault="001B7C9D" w:rsidP="001B7C9D">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Южненского </w:t>
      </w:r>
      <w:proofErr w:type="gramStart"/>
      <w:r>
        <w:rPr>
          <w:rFonts w:ascii="Times New Roman" w:hAnsi="Times New Roman"/>
          <w:sz w:val="24"/>
          <w:szCs w:val="24"/>
        </w:rPr>
        <w:t>сельского</w:t>
      </w:r>
      <w:proofErr w:type="gramEnd"/>
    </w:p>
    <w:p w:rsidR="001B7C9D" w:rsidRPr="009732A1" w:rsidRDefault="001B7C9D" w:rsidP="001B7C9D">
      <w:pPr>
        <w:overflowPunct w:val="0"/>
        <w:autoSpaceDE w:val="0"/>
        <w:autoSpaceDN w:val="0"/>
        <w:adjustRightInd w:val="0"/>
        <w:spacing w:after="0" w:line="240" w:lineRule="auto"/>
        <w:jc w:val="both"/>
        <w:rPr>
          <w:rFonts w:ascii="Times New Roman" w:hAnsi="Times New Roman"/>
          <w:sz w:val="24"/>
          <w:szCs w:val="24"/>
        </w:rPr>
      </w:pPr>
      <w:r w:rsidRPr="009732A1">
        <w:rPr>
          <w:rFonts w:ascii="Times New Roman" w:hAnsi="Times New Roman"/>
          <w:sz w:val="24"/>
          <w:szCs w:val="24"/>
        </w:rPr>
        <w:t>муниципального образования</w:t>
      </w:r>
    </w:p>
    <w:p w:rsidR="001B7C9D" w:rsidRPr="009732A1" w:rsidRDefault="001B7C9D" w:rsidP="001B7C9D">
      <w:pPr>
        <w:jc w:val="both"/>
        <w:rPr>
          <w:rFonts w:ascii="Times New Roman" w:hAnsi="Times New Roman"/>
          <w:sz w:val="24"/>
          <w:szCs w:val="24"/>
        </w:rPr>
      </w:pPr>
      <w:r w:rsidRPr="009732A1">
        <w:rPr>
          <w:rFonts w:ascii="Times New Roman" w:hAnsi="Times New Roman"/>
          <w:sz w:val="24"/>
          <w:szCs w:val="24"/>
        </w:rPr>
        <w:t xml:space="preserve">Республики Калмыкия </w:t>
      </w:r>
      <w:r>
        <w:rPr>
          <w:rFonts w:ascii="Times New Roman" w:hAnsi="Times New Roman"/>
          <w:sz w:val="24"/>
          <w:szCs w:val="24"/>
        </w:rPr>
        <w:t>(</w:t>
      </w:r>
      <w:proofErr w:type="spellStart"/>
      <w:r>
        <w:rPr>
          <w:rFonts w:ascii="Times New Roman" w:hAnsi="Times New Roman"/>
          <w:sz w:val="24"/>
          <w:szCs w:val="24"/>
        </w:rPr>
        <w:t>ахлачи</w:t>
      </w:r>
      <w:proofErr w:type="spellEnd"/>
      <w:r>
        <w:rPr>
          <w:rFonts w:ascii="Times New Roman" w:hAnsi="Times New Roman"/>
          <w:sz w:val="24"/>
          <w:szCs w:val="24"/>
        </w:rPr>
        <w:t>)</w:t>
      </w:r>
      <w:r w:rsidRPr="009732A1">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Э.Д.Амарханова</w:t>
      </w:r>
      <w:proofErr w:type="spellEnd"/>
    </w:p>
    <w:p w:rsidR="0036088F" w:rsidRPr="009732A1" w:rsidRDefault="0036088F" w:rsidP="001B7C9D">
      <w:pPr>
        <w:tabs>
          <w:tab w:val="left" w:pos="720"/>
        </w:tabs>
        <w:autoSpaceDE w:val="0"/>
        <w:autoSpaceDN w:val="0"/>
        <w:adjustRightInd w:val="0"/>
        <w:spacing w:after="0" w:line="240" w:lineRule="auto"/>
        <w:ind w:firstLine="567"/>
        <w:contextualSpacing/>
        <w:jc w:val="both"/>
        <w:rPr>
          <w:rFonts w:ascii="Times New Roman" w:hAnsi="Times New Roman"/>
          <w:sz w:val="24"/>
          <w:szCs w:val="24"/>
        </w:rPr>
      </w:pPr>
    </w:p>
    <w:p w:rsidR="00181EEB" w:rsidRPr="0023163C" w:rsidRDefault="009732A1" w:rsidP="00325A50">
      <w:pPr>
        <w:shd w:val="clear" w:color="auto" w:fill="FFFFFF"/>
        <w:ind w:right="-5"/>
        <w:jc w:val="both"/>
        <w:rPr>
          <w:spacing w:val="-1"/>
        </w:rPr>
      </w:pPr>
      <w:r w:rsidRPr="00DC489A">
        <w:rPr>
          <w:rFonts w:ascii="Times New Roman" w:eastAsia="Times New Roman" w:hAnsi="Times New Roman" w:cs="Times New Roman"/>
          <w:sz w:val="28"/>
          <w:szCs w:val="28"/>
        </w:rPr>
        <w:t xml:space="preserve">   </w:t>
      </w:r>
    </w:p>
    <w:p w:rsidR="00272801" w:rsidRPr="00556F01" w:rsidRDefault="00A80EF9" w:rsidP="00556F01">
      <w:pPr>
        <w:spacing w:after="0"/>
        <w:jc w:val="right"/>
        <w:rPr>
          <w:rFonts w:ascii="Times New Roman" w:eastAsia="Times New Roman" w:hAnsi="Times New Roman" w:cs="Times New Roman"/>
          <w:sz w:val="20"/>
          <w:szCs w:val="20"/>
        </w:rPr>
      </w:pPr>
      <w:r w:rsidRPr="00556F01">
        <w:rPr>
          <w:rFonts w:ascii="Times New Roman" w:eastAsia="Times New Roman" w:hAnsi="Times New Roman" w:cs="Times New Roman"/>
          <w:sz w:val="20"/>
          <w:szCs w:val="20"/>
        </w:rPr>
        <w:t>Приложение</w:t>
      </w:r>
    </w:p>
    <w:p w:rsidR="00A76A64" w:rsidRPr="00556F01" w:rsidRDefault="00A80EF9" w:rsidP="00556F01">
      <w:pPr>
        <w:spacing w:after="0"/>
        <w:jc w:val="right"/>
        <w:rPr>
          <w:rFonts w:eastAsia="Times New Roman"/>
          <w:sz w:val="20"/>
          <w:szCs w:val="20"/>
        </w:rPr>
      </w:pPr>
      <w:r w:rsidRPr="00556F01">
        <w:rPr>
          <w:rFonts w:ascii="Times New Roman" w:eastAsia="Times New Roman" w:hAnsi="Times New Roman" w:cs="Times New Roman"/>
          <w:sz w:val="20"/>
          <w:szCs w:val="20"/>
        </w:rPr>
        <w:t>к постановлению  администрации</w:t>
      </w:r>
    </w:p>
    <w:p w:rsidR="001B7C9D" w:rsidRPr="001B7C9D" w:rsidRDefault="001B7C9D" w:rsidP="00556F01">
      <w:pPr>
        <w:spacing w:after="0"/>
        <w:jc w:val="right"/>
        <w:rPr>
          <w:rFonts w:ascii="Times New Roman" w:eastAsia="Times New Roman" w:hAnsi="Times New Roman" w:cs="Times New Roman"/>
          <w:sz w:val="20"/>
          <w:szCs w:val="20"/>
        </w:rPr>
      </w:pPr>
      <w:r w:rsidRPr="001B7C9D">
        <w:rPr>
          <w:rFonts w:ascii="Times New Roman" w:eastAsia="Times New Roman" w:hAnsi="Times New Roman" w:cs="Times New Roman"/>
          <w:sz w:val="20"/>
          <w:szCs w:val="20"/>
        </w:rPr>
        <w:t>Южненского</w:t>
      </w:r>
      <w:r w:rsidR="002914EA" w:rsidRPr="001B7C9D">
        <w:rPr>
          <w:rFonts w:ascii="Times New Roman" w:eastAsia="Times New Roman" w:hAnsi="Times New Roman" w:cs="Times New Roman"/>
          <w:sz w:val="20"/>
          <w:szCs w:val="20"/>
        </w:rPr>
        <w:t xml:space="preserve"> сельского </w:t>
      </w:r>
    </w:p>
    <w:p w:rsidR="00981E45" w:rsidRPr="001B7C9D" w:rsidRDefault="00BF27AB" w:rsidP="00556F01">
      <w:pPr>
        <w:spacing w:after="0"/>
        <w:jc w:val="right"/>
        <w:rPr>
          <w:rFonts w:ascii="Times New Roman" w:eastAsia="Times New Roman" w:hAnsi="Times New Roman" w:cs="Times New Roman"/>
          <w:sz w:val="20"/>
          <w:szCs w:val="20"/>
        </w:rPr>
      </w:pPr>
      <w:r w:rsidRPr="001B7C9D">
        <w:rPr>
          <w:rFonts w:ascii="Times New Roman" w:eastAsia="Times New Roman" w:hAnsi="Times New Roman" w:cs="Times New Roman"/>
          <w:sz w:val="20"/>
          <w:szCs w:val="20"/>
        </w:rPr>
        <w:t>муниципального</w:t>
      </w:r>
      <w:r w:rsidR="00A76A64" w:rsidRPr="001B7C9D">
        <w:rPr>
          <w:rFonts w:ascii="Times New Roman" w:eastAsia="Times New Roman" w:hAnsi="Times New Roman" w:cs="Times New Roman"/>
          <w:sz w:val="20"/>
          <w:szCs w:val="20"/>
        </w:rPr>
        <w:t xml:space="preserve"> </w:t>
      </w:r>
      <w:r w:rsidR="00981E45" w:rsidRPr="001B7C9D">
        <w:rPr>
          <w:rFonts w:ascii="Times New Roman" w:eastAsia="Times New Roman" w:hAnsi="Times New Roman" w:cs="Times New Roman"/>
          <w:sz w:val="20"/>
          <w:szCs w:val="20"/>
        </w:rPr>
        <w:t>образования</w:t>
      </w:r>
    </w:p>
    <w:p w:rsidR="001B7C9D" w:rsidRPr="001B7C9D" w:rsidRDefault="00981E45" w:rsidP="00556F01">
      <w:pPr>
        <w:spacing w:after="0"/>
        <w:jc w:val="right"/>
        <w:rPr>
          <w:rFonts w:eastAsia="Times New Roman"/>
          <w:sz w:val="20"/>
          <w:szCs w:val="20"/>
        </w:rPr>
      </w:pPr>
      <w:r w:rsidRPr="001B7C9D">
        <w:rPr>
          <w:rFonts w:ascii="Times New Roman" w:eastAsia="Times New Roman" w:hAnsi="Times New Roman" w:cs="Times New Roman"/>
          <w:sz w:val="20"/>
          <w:szCs w:val="20"/>
        </w:rPr>
        <w:t xml:space="preserve">Республики Калмыкия </w:t>
      </w:r>
      <w:r w:rsidR="00A76A64" w:rsidRPr="001B7C9D">
        <w:rPr>
          <w:rFonts w:eastAsia="Times New Roman"/>
          <w:sz w:val="20"/>
          <w:szCs w:val="20"/>
        </w:rPr>
        <w:t xml:space="preserve"> </w:t>
      </w:r>
    </w:p>
    <w:p w:rsidR="00A80EF9" w:rsidRPr="00556F01" w:rsidRDefault="00181EEB" w:rsidP="00556F01">
      <w:pPr>
        <w:spacing w:after="0"/>
        <w:jc w:val="right"/>
        <w:rPr>
          <w:rFonts w:eastAsia="Times New Roman"/>
          <w:sz w:val="20"/>
          <w:szCs w:val="20"/>
        </w:rPr>
      </w:pPr>
      <w:r w:rsidRPr="00556F01">
        <w:rPr>
          <w:rFonts w:ascii="Times New Roman" w:eastAsia="Times New Roman" w:hAnsi="Times New Roman" w:cs="Times New Roman"/>
          <w:sz w:val="20"/>
          <w:szCs w:val="20"/>
        </w:rPr>
        <w:t>№</w:t>
      </w:r>
      <w:r w:rsidR="00A76A64" w:rsidRPr="00556F01">
        <w:rPr>
          <w:rFonts w:ascii="Times New Roman" w:eastAsia="Times New Roman" w:hAnsi="Times New Roman" w:cs="Times New Roman"/>
          <w:sz w:val="20"/>
          <w:szCs w:val="20"/>
        </w:rPr>
        <w:t>____</w:t>
      </w:r>
      <w:r w:rsidR="001B7C9D">
        <w:rPr>
          <w:rFonts w:ascii="Times New Roman" w:eastAsia="Times New Roman" w:hAnsi="Times New Roman" w:cs="Times New Roman"/>
          <w:sz w:val="20"/>
          <w:szCs w:val="20"/>
        </w:rPr>
        <w:t xml:space="preserve"> </w:t>
      </w:r>
      <w:r w:rsidR="00A76A64" w:rsidRPr="00556F01">
        <w:rPr>
          <w:rFonts w:ascii="Times New Roman" w:eastAsia="Times New Roman" w:hAnsi="Times New Roman" w:cs="Times New Roman"/>
          <w:sz w:val="20"/>
          <w:szCs w:val="20"/>
        </w:rPr>
        <w:t xml:space="preserve"> </w:t>
      </w:r>
      <w:r w:rsidR="007700BC" w:rsidRPr="00556F01">
        <w:rPr>
          <w:rFonts w:ascii="Times New Roman" w:eastAsia="Times New Roman" w:hAnsi="Times New Roman" w:cs="Times New Roman"/>
          <w:sz w:val="20"/>
          <w:szCs w:val="20"/>
        </w:rPr>
        <w:t>о</w:t>
      </w:r>
      <w:r w:rsidR="00272801" w:rsidRPr="00556F01">
        <w:rPr>
          <w:rFonts w:ascii="Times New Roman" w:eastAsia="Times New Roman" w:hAnsi="Times New Roman" w:cs="Times New Roman"/>
          <w:sz w:val="20"/>
          <w:szCs w:val="20"/>
        </w:rPr>
        <w:t xml:space="preserve">т </w:t>
      </w:r>
      <w:r w:rsidR="00A76A64" w:rsidRPr="00556F01">
        <w:rPr>
          <w:rFonts w:ascii="Times New Roman" w:eastAsia="Times New Roman" w:hAnsi="Times New Roman" w:cs="Times New Roman"/>
          <w:sz w:val="20"/>
          <w:szCs w:val="20"/>
        </w:rPr>
        <w:t>«___»__________2020</w:t>
      </w:r>
      <w:r w:rsidR="006553E1" w:rsidRPr="00556F01">
        <w:rPr>
          <w:rFonts w:ascii="Times New Roman" w:eastAsia="Times New Roman" w:hAnsi="Times New Roman" w:cs="Times New Roman"/>
          <w:sz w:val="20"/>
          <w:szCs w:val="20"/>
        </w:rPr>
        <w:t xml:space="preserve"> г.</w:t>
      </w:r>
    </w:p>
    <w:p w:rsidR="00A80EF9" w:rsidRPr="0023163C" w:rsidRDefault="00A80EF9" w:rsidP="00556F01">
      <w:pPr>
        <w:spacing w:after="0" w:line="240" w:lineRule="auto"/>
        <w:contextualSpacing/>
        <w:jc w:val="right"/>
        <w:rPr>
          <w:rFonts w:ascii="Times New Roman" w:eastAsia="Times New Roman" w:hAnsi="Times New Roman" w:cs="Times New Roman"/>
          <w:caps/>
        </w:rPr>
      </w:pPr>
    </w:p>
    <w:p w:rsidR="00A80EF9" w:rsidRPr="001B7C9D" w:rsidRDefault="00A80EF9" w:rsidP="001B7C9D">
      <w:pPr>
        <w:spacing w:after="0" w:line="240" w:lineRule="auto"/>
        <w:contextualSpacing/>
        <w:jc w:val="center"/>
        <w:rPr>
          <w:rFonts w:ascii="Times New Roman" w:eastAsia="Times New Roman" w:hAnsi="Times New Roman" w:cs="Times New Roman"/>
          <w:b/>
          <w:sz w:val="24"/>
          <w:szCs w:val="24"/>
        </w:rPr>
      </w:pPr>
      <w:r w:rsidRPr="001B7C9D">
        <w:rPr>
          <w:rFonts w:ascii="Times New Roman" w:eastAsia="Times New Roman" w:hAnsi="Times New Roman" w:cs="Times New Roman"/>
          <w:b/>
          <w:sz w:val="24"/>
          <w:szCs w:val="24"/>
        </w:rPr>
        <w:t xml:space="preserve">Административный регламент </w:t>
      </w:r>
      <w:r w:rsidR="001B7C9D" w:rsidRPr="001B7C9D">
        <w:rPr>
          <w:rFonts w:ascii="Times New Roman" w:hAnsi="Times New Roman" w:cs="Times New Roman"/>
          <w:b/>
          <w:sz w:val="24"/>
          <w:szCs w:val="24"/>
        </w:rPr>
        <w:t>Администрации Южненского сельского муниципального образования Республики Калмыкия</w:t>
      </w:r>
      <w:r w:rsidR="001B7C9D">
        <w:rPr>
          <w:rFonts w:ascii="Times New Roman" w:eastAsia="Times New Roman" w:hAnsi="Times New Roman" w:cs="Times New Roman"/>
          <w:b/>
          <w:sz w:val="24"/>
          <w:szCs w:val="24"/>
        </w:rPr>
        <w:t xml:space="preserve"> </w:t>
      </w:r>
      <w:r w:rsidRPr="001B7C9D">
        <w:rPr>
          <w:rFonts w:ascii="Times New Roman" w:eastAsia="Times New Roman" w:hAnsi="Times New Roman" w:cs="Times New Roman"/>
          <w:b/>
          <w:sz w:val="24"/>
          <w:szCs w:val="24"/>
        </w:rPr>
        <w:t>по предоставлению муниципальной услуги</w:t>
      </w:r>
      <w:r w:rsidR="001B7C9D">
        <w:rPr>
          <w:rFonts w:ascii="Times New Roman" w:eastAsia="Times New Roman" w:hAnsi="Times New Roman" w:cs="Times New Roman"/>
          <w:b/>
          <w:sz w:val="24"/>
          <w:szCs w:val="24"/>
        </w:rPr>
        <w:t xml:space="preserve"> </w:t>
      </w:r>
      <w:r w:rsidRPr="001B7C9D">
        <w:rPr>
          <w:rFonts w:ascii="Times New Roman" w:eastAsia="Times New Roman" w:hAnsi="Times New Roman" w:cs="Times New Roman"/>
          <w:b/>
          <w:sz w:val="24"/>
          <w:szCs w:val="24"/>
        </w:rPr>
        <w:t>«Предоставление решения о согласовании архитектурно-градостроительного облика объекта»</w:t>
      </w:r>
    </w:p>
    <w:p w:rsidR="00A80EF9" w:rsidRPr="0023163C" w:rsidRDefault="00A80EF9" w:rsidP="00A80EF9">
      <w:pPr>
        <w:spacing w:after="0" w:line="240" w:lineRule="auto"/>
        <w:contextualSpacing/>
        <w:jc w:val="center"/>
        <w:rPr>
          <w:rFonts w:ascii="Times New Roman" w:eastAsia="Times New Roman" w:hAnsi="Times New Roman" w:cs="Times New Roman"/>
          <w:sz w:val="24"/>
          <w:szCs w:val="24"/>
          <w:u w:val="single"/>
        </w:rPr>
      </w:pPr>
    </w:p>
    <w:p w:rsidR="00A80EF9" w:rsidRPr="0023163C" w:rsidRDefault="00A80EF9" w:rsidP="00A80EF9">
      <w:pPr>
        <w:numPr>
          <w:ilvl w:val="0"/>
          <w:numId w:val="3"/>
        </w:numPr>
        <w:spacing w:after="0" w:line="240" w:lineRule="auto"/>
        <w:ind w:left="0"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Общие положения</w:t>
      </w:r>
    </w:p>
    <w:p w:rsidR="00A80EF9" w:rsidRPr="0023163C" w:rsidRDefault="00A80EF9" w:rsidP="00A80EF9">
      <w:pPr>
        <w:numPr>
          <w:ilvl w:val="1"/>
          <w:numId w:val="1"/>
        </w:numPr>
        <w:spacing w:after="0" w:line="240" w:lineRule="auto"/>
        <w:ind w:left="0"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Предмет регулирования административного регламента</w:t>
      </w:r>
    </w:p>
    <w:p w:rsidR="00A80EF9" w:rsidRPr="00C11C77" w:rsidRDefault="00A80EF9" w:rsidP="00C11C77">
      <w:pPr>
        <w:numPr>
          <w:ilvl w:val="2"/>
          <w:numId w:val="1"/>
        </w:numPr>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w:t>
      </w:r>
      <w:r w:rsidR="006553E1">
        <w:rPr>
          <w:rFonts w:ascii="Times New Roman" w:eastAsia="Times New Roman" w:hAnsi="Times New Roman" w:cs="Times New Roman"/>
          <w:sz w:val="24"/>
          <w:szCs w:val="24"/>
        </w:rPr>
        <w:t xml:space="preserve">возникающие между заявителем и </w:t>
      </w:r>
      <w:r w:rsidRPr="0023163C">
        <w:rPr>
          <w:rFonts w:ascii="Times New Roman" w:eastAsia="Times New Roman" w:hAnsi="Times New Roman" w:cs="Times New Roman"/>
          <w:sz w:val="24"/>
          <w:szCs w:val="24"/>
        </w:rPr>
        <w:t xml:space="preserve">администрацией  </w:t>
      </w:r>
      <w:r w:rsidR="001B7C9D">
        <w:rPr>
          <w:rFonts w:ascii="Times New Roman" w:eastAsia="Times New Roman" w:hAnsi="Times New Roman" w:cs="Times New Roman"/>
          <w:sz w:val="24"/>
          <w:szCs w:val="24"/>
        </w:rPr>
        <w:t xml:space="preserve">Южненского </w:t>
      </w:r>
      <w:r w:rsidR="002914EA">
        <w:rPr>
          <w:rFonts w:ascii="Times New Roman" w:eastAsia="Times New Roman" w:hAnsi="Times New Roman"/>
          <w:sz w:val="24"/>
          <w:szCs w:val="24"/>
        </w:rPr>
        <w:t xml:space="preserve"> сельского муниципального образования </w:t>
      </w:r>
      <w:r w:rsidR="00C11C77" w:rsidRPr="00C11C77">
        <w:rPr>
          <w:rFonts w:ascii="Times New Roman" w:eastAsia="Times New Roman" w:hAnsi="Times New Roman"/>
          <w:sz w:val="24"/>
          <w:szCs w:val="24"/>
        </w:rPr>
        <w:t xml:space="preserve">Республики Калмыкия, </w:t>
      </w:r>
      <w:r w:rsidRPr="00C11C77">
        <w:rPr>
          <w:rFonts w:ascii="Times New Roman" w:eastAsia="Times New Roman" w:hAnsi="Times New Roman" w:cs="Times New Roman"/>
          <w:sz w:val="24"/>
          <w:szCs w:val="24"/>
        </w:rPr>
        <w:t xml:space="preserve">в связи с предоставлением решения о согласовании архитектурно-градостроительного облика объекта.  </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r w:rsidR="00181EEB" w:rsidRPr="0023163C">
        <w:rPr>
          <w:rFonts w:ascii="Times New Roman" w:hAnsi="Times New Roman" w:cs="Times New Roman"/>
          <w:sz w:val="24"/>
          <w:szCs w:val="24"/>
        </w:rPr>
        <w:t>.</w:t>
      </w:r>
    </w:p>
    <w:p w:rsidR="00A80EF9" w:rsidRPr="0023163C" w:rsidRDefault="00A80EF9" w:rsidP="00A80EF9">
      <w:pPr>
        <w:tabs>
          <w:tab w:val="left" w:pos="1440"/>
          <w:tab w:val="left" w:pos="1560"/>
        </w:tabs>
        <w:spacing w:after="0" w:line="240" w:lineRule="auto"/>
        <w:contextualSpacing/>
        <w:jc w:val="both"/>
        <w:rPr>
          <w:rFonts w:ascii="Times New Roman" w:hAnsi="Times New Roman"/>
          <w:b/>
          <w:sz w:val="24"/>
          <w:szCs w:val="24"/>
        </w:rPr>
      </w:pPr>
      <w:r w:rsidRPr="0023163C">
        <w:rPr>
          <w:rFonts w:ascii="Times New Roman" w:eastAsia="Times New Roman" w:hAnsi="Times New Roman"/>
          <w:b/>
          <w:sz w:val="24"/>
          <w:szCs w:val="24"/>
        </w:rPr>
        <w:t xml:space="preserve">1.1.2. </w:t>
      </w:r>
      <w:r w:rsidRPr="0023163C">
        <w:rPr>
          <w:rFonts w:ascii="Times New Roman" w:hAnsi="Times New Roman"/>
          <w:b/>
          <w:sz w:val="24"/>
          <w:szCs w:val="24"/>
        </w:rPr>
        <w:t>Описание заявителей</w:t>
      </w:r>
    </w:p>
    <w:p w:rsidR="00A80EF9" w:rsidRPr="0023163C" w:rsidRDefault="00A80EF9" w:rsidP="00A80EF9">
      <w:pPr>
        <w:pStyle w:val="ConsPlusNormal"/>
        <w:ind w:firstLine="709"/>
        <w:contextualSpacing/>
        <w:jc w:val="both"/>
        <w:rPr>
          <w:rFonts w:ascii="Times New Roman" w:hAnsi="Times New Roman" w:cs="Times New Roman"/>
          <w:sz w:val="24"/>
          <w:szCs w:val="24"/>
        </w:rPr>
      </w:pPr>
      <w:proofErr w:type="gramStart"/>
      <w:r w:rsidRPr="0023163C">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w:t>
      </w:r>
      <w:proofErr w:type="gramEnd"/>
      <w:r w:rsidRPr="0023163C">
        <w:rPr>
          <w:rFonts w:ascii="Times New Roman" w:hAnsi="Times New Roman" w:cs="Times New Roman"/>
          <w:sz w:val="24"/>
          <w:szCs w:val="24"/>
        </w:rPr>
        <w:t xml:space="preserve"> </w:t>
      </w:r>
      <w:proofErr w:type="gramStart"/>
      <w:r w:rsidRPr="0023163C">
        <w:rPr>
          <w:rFonts w:ascii="Times New Roman" w:hAnsi="Times New Roman" w:cs="Times New Roman"/>
          <w:sz w:val="24"/>
          <w:szCs w:val="24"/>
        </w:rPr>
        <w:t>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 (далее - заявитель, заявители).</w:t>
      </w:r>
      <w:proofErr w:type="gramEnd"/>
    </w:p>
    <w:p w:rsidR="00A80EF9" w:rsidRPr="0023163C" w:rsidRDefault="00A80EF9" w:rsidP="00A80EF9">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23163C">
        <w:rPr>
          <w:rFonts w:ascii="Times New Roman" w:hAnsi="Times New Roman" w:cs="Times New Roman"/>
          <w:b/>
          <w:sz w:val="24"/>
          <w:szCs w:val="24"/>
        </w:rPr>
        <w:t>Требования к порядку информирования о предоставлении муниципальной услуги.</w:t>
      </w:r>
    </w:p>
    <w:p w:rsidR="00A80EF9" w:rsidRPr="001B7C9D" w:rsidRDefault="00A80EF9" w:rsidP="00C11C77">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 xml:space="preserve"> Орган, предоставляющий муниципальную услугу: администрация </w:t>
      </w:r>
      <w:r w:rsidR="001B7C9D">
        <w:rPr>
          <w:rFonts w:ascii="Times New Roman" w:hAnsi="Times New Roman" w:cs="Times New Roman"/>
          <w:sz w:val="24"/>
          <w:szCs w:val="24"/>
        </w:rPr>
        <w:t>Южненского</w:t>
      </w:r>
      <w:r w:rsidR="002914EA">
        <w:rPr>
          <w:rFonts w:ascii="Times New Roman" w:eastAsia="Times New Roman" w:hAnsi="Times New Roman" w:cs="Times New Roman"/>
          <w:color w:val="FF0000"/>
          <w:sz w:val="24"/>
          <w:szCs w:val="24"/>
        </w:rPr>
        <w:t xml:space="preserve"> </w:t>
      </w:r>
      <w:r w:rsidR="002914EA" w:rsidRPr="001B7C9D">
        <w:rPr>
          <w:rFonts w:ascii="Times New Roman" w:eastAsia="Times New Roman" w:hAnsi="Times New Roman" w:cs="Times New Roman"/>
          <w:sz w:val="24"/>
          <w:szCs w:val="24"/>
        </w:rPr>
        <w:t xml:space="preserve">сельского муниципального образования </w:t>
      </w:r>
      <w:r w:rsidR="00C11C77" w:rsidRPr="001B7C9D">
        <w:rPr>
          <w:rFonts w:ascii="Times New Roman" w:eastAsia="Times New Roman" w:hAnsi="Times New Roman" w:cs="Times New Roman"/>
          <w:sz w:val="24"/>
          <w:szCs w:val="24"/>
        </w:rPr>
        <w:t xml:space="preserve">Республики Калмыкия, </w:t>
      </w:r>
      <w:r w:rsidRPr="001B7C9D">
        <w:rPr>
          <w:rFonts w:ascii="Times New Roman" w:hAnsi="Times New Roman" w:cs="Times New Roman"/>
          <w:sz w:val="24"/>
          <w:szCs w:val="24"/>
        </w:rPr>
        <w:t xml:space="preserve"> (далее – администрация).</w:t>
      </w:r>
    </w:p>
    <w:p w:rsidR="00B01733" w:rsidRPr="001B7C9D" w:rsidRDefault="00A80EF9" w:rsidP="00B01733">
      <w:pPr>
        <w:widowControl w:val="0"/>
        <w:tabs>
          <w:tab w:val="num" w:pos="142"/>
          <w:tab w:val="left" w:pos="1440"/>
          <w:tab w:val="left" w:pos="1560"/>
        </w:tabs>
        <w:ind w:firstLine="709"/>
        <w:contextualSpacing/>
        <w:jc w:val="both"/>
        <w:rPr>
          <w:rFonts w:ascii="Times New Roman" w:hAnsi="Times New Roman" w:cs="Times New Roman"/>
          <w:sz w:val="24"/>
          <w:szCs w:val="24"/>
        </w:rPr>
      </w:pPr>
      <w:r w:rsidRPr="001B7C9D">
        <w:rPr>
          <w:rFonts w:ascii="Times New Roman" w:hAnsi="Times New Roman" w:cs="Times New Roman"/>
          <w:sz w:val="24"/>
          <w:szCs w:val="24"/>
        </w:rPr>
        <w:t xml:space="preserve">Администрация расположена по адресу: </w:t>
      </w:r>
    </w:p>
    <w:p w:rsidR="002914EA" w:rsidRPr="001B7C9D" w:rsidRDefault="002914EA" w:rsidP="002914EA">
      <w:pPr>
        <w:widowControl w:val="0"/>
        <w:tabs>
          <w:tab w:val="num" w:pos="142"/>
          <w:tab w:val="left" w:pos="1440"/>
          <w:tab w:val="left" w:pos="1560"/>
        </w:tabs>
        <w:contextualSpacing/>
        <w:jc w:val="both"/>
        <w:rPr>
          <w:rFonts w:ascii="Times New Roman" w:hAnsi="Times New Roman" w:cs="Times New Roman"/>
          <w:sz w:val="24"/>
          <w:szCs w:val="24"/>
        </w:rPr>
      </w:pPr>
      <w:r w:rsidRPr="001B7C9D">
        <w:rPr>
          <w:rFonts w:ascii="Times New Roman" w:hAnsi="Times New Roman" w:cs="Times New Roman"/>
          <w:sz w:val="24"/>
          <w:szCs w:val="24"/>
        </w:rPr>
        <w:t xml:space="preserve">Республика Калмыкия, </w:t>
      </w:r>
      <w:proofErr w:type="spellStart"/>
      <w:r w:rsidRPr="001B7C9D">
        <w:rPr>
          <w:rFonts w:ascii="Times New Roman" w:hAnsi="Times New Roman" w:cs="Times New Roman"/>
          <w:sz w:val="24"/>
          <w:szCs w:val="24"/>
        </w:rPr>
        <w:t>Городовиковский</w:t>
      </w:r>
      <w:proofErr w:type="spellEnd"/>
      <w:r w:rsidRPr="001B7C9D">
        <w:rPr>
          <w:rFonts w:ascii="Times New Roman" w:hAnsi="Times New Roman" w:cs="Times New Roman"/>
          <w:sz w:val="24"/>
          <w:szCs w:val="24"/>
        </w:rPr>
        <w:t xml:space="preserve"> район, </w:t>
      </w:r>
      <w:r w:rsidR="001B7C9D" w:rsidRPr="001B7C9D">
        <w:rPr>
          <w:rFonts w:ascii="Times New Roman" w:hAnsi="Times New Roman" w:cs="Times New Roman"/>
          <w:sz w:val="24"/>
          <w:szCs w:val="24"/>
        </w:rPr>
        <w:t>п</w:t>
      </w:r>
      <w:proofErr w:type="gramStart"/>
      <w:r w:rsidRPr="001B7C9D">
        <w:rPr>
          <w:rFonts w:ascii="Times New Roman" w:hAnsi="Times New Roman" w:cs="Times New Roman"/>
          <w:sz w:val="24"/>
          <w:szCs w:val="24"/>
        </w:rPr>
        <w:t>.</w:t>
      </w:r>
      <w:r w:rsidR="001B7C9D" w:rsidRPr="001B7C9D">
        <w:rPr>
          <w:rFonts w:ascii="Times New Roman" w:hAnsi="Times New Roman" w:cs="Times New Roman"/>
          <w:sz w:val="24"/>
          <w:szCs w:val="24"/>
        </w:rPr>
        <w:t>Ю</w:t>
      </w:r>
      <w:proofErr w:type="gramEnd"/>
      <w:r w:rsidR="001B7C9D" w:rsidRPr="001B7C9D">
        <w:rPr>
          <w:rFonts w:ascii="Times New Roman" w:hAnsi="Times New Roman" w:cs="Times New Roman"/>
          <w:sz w:val="24"/>
          <w:szCs w:val="24"/>
        </w:rPr>
        <w:t>жный</w:t>
      </w:r>
      <w:r w:rsidRPr="001B7C9D">
        <w:rPr>
          <w:rFonts w:ascii="Times New Roman" w:hAnsi="Times New Roman" w:cs="Times New Roman"/>
          <w:sz w:val="24"/>
          <w:szCs w:val="24"/>
        </w:rPr>
        <w:t xml:space="preserve">,  ул. </w:t>
      </w:r>
      <w:proofErr w:type="spellStart"/>
      <w:r w:rsidRPr="001B7C9D">
        <w:rPr>
          <w:rFonts w:ascii="Times New Roman" w:hAnsi="Times New Roman" w:cs="Times New Roman"/>
          <w:sz w:val="24"/>
          <w:szCs w:val="24"/>
        </w:rPr>
        <w:t>О</w:t>
      </w:r>
      <w:r w:rsidR="001B7C9D" w:rsidRPr="001B7C9D">
        <w:rPr>
          <w:rFonts w:ascii="Times New Roman" w:hAnsi="Times New Roman" w:cs="Times New Roman"/>
          <w:sz w:val="24"/>
          <w:szCs w:val="24"/>
        </w:rPr>
        <w:t>.Дорджиева</w:t>
      </w:r>
      <w:proofErr w:type="spellEnd"/>
      <w:r w:rsidRPr="001B7C9D">
        <w:rPr>
          <w:rFonts w:ascii="Times New Roman" w:hAnsi="Times New Roman" w:cs="Times New Roman"/>
          <w:sz w:val="24"/>
          <w:szCs w:val="24"/>
        </w:rPr>
        <w:t xml:space="preserve"> </w:t>
      </w:r>
      <w:r w:rsidR="001B7C9D" w:rsidRPr="001B7C9D">
        <w:rPr>
          <w:rFonts w:ascii="Times New Roman" w:hAnsi="Times New Roman" w:cs="Times New Roman"/>
          <w:sz w:val="24"/>
          <w:szCs w:val="24"/>
        </w:rPr>
        <w:t>23</w:t>
      </w:r>
      <w:r w:rsidRPr="001B7C9D">
        <w:rPr>
          <w:rFonts w:ascii="Times New Roman" w:hAnsi="Times New Roman" w:cs="Times New Roman"/>
          <w:sz w:val="24"/>
          <w:szCs w:val="24"/>
        </w:rPr>
        <w:t xml:space="preserve"> индекс 35906</w:t>
      </w:r>
      <w:r w:rsidR="001B7C9D" w:rsidRPr="001B7C9D">
        <w:rPr>
          <w:rFonts w:ascii="Times New Roman" w:hAnsi="Times New Roman" w:cs="Times New Roman"/>
          <w:sz w:val="24"/>
          <w:szCs w:val="24"/>
        </w:rPr>
        <w:t>5</w:t>
      </w:r>
      <w:r w:rsidRPr="001B7C9D">
        <w:rPr>
          <w:rFonts w:ascii="Times New Roman" w:hAnsi="Times New Roman" w:cs="Times New Roman"/>
          <w:sz w:val="24"/>
          <w:szCs w:val="24"/>
        </w:rPr>
        <w:t xml:space="preserve">.  </w:t>
      </w:r>
    </w:p>
    <w:p w:rsidR="002914EA" w:rsidRPr="001B7C9D" w:rsidRDefault="002914EA" w:rsidP="002914EA">
      <w:pPr>
        <w:widowControl w:val="0"/>
        <w:tabs>
          <w:tab w:val="num" w:pos="142"/>
          <w:tab w:val="left" w:pos="1440"/>
          <w:tab w:val="left" w:pos="1560"/>
        </w:tabs>
        <w:contextualSpacing/>
        <w:jc w:val="both"/>
        <w:rPr>
          <w:rFonts w:ascii="Times New Roman" w:hAnsi="Times New Roman" w:cs="Times New Roman"/>
          <w:sz w:val="24"/>
          <w:szCs w:val="24"/>
        </w:rPr>
      </w:pPr>
      <w:r w:rsidRPr="001B7C9D">
        <w:rPr>
          <w:rFonts w:ascii="Times New Roman" w:hAnsi="Times New Roman" w:cs="Times New Roman"/>
          <w:sz w:val="24"/>
          <w:szCs w:val="24"/>
        </w:rPr>
        <w:t>Тел:</w:t>
      </w:r>
      <w:r w:rsidR="00BF27AB" w:rsidRPr="001B7C9D">
        <w:rPr>
          <w:rFonts w:ascii="Times New Roman" w:hAnsi="Times New Roman" w:cs="Times New Roman"/>
          <w:sz w:val="24"/>
          <w:szCs w:val="24"/>
        </w:rPr>
        <w:t xml:space="preserve"> </w:t>
      </w:r>
      <w:r w:rsidRPr="001B7C9D">
        <w:rPr>
          <w:rFonts w:ascii="Times New Roman" w:hAnsi="Times New Roman" w:cs="Times New Roman"/>
          <w:sz w:val="24"/>
          <w:szCs w:val="24"/>
        </w:rPr>
        <w:t>+7 (847) 319-</w:t>
      </w:r>
      <w:r w:rsidR="001B7C9D" w:rsidRPr="001B7C9D">
        <w:rPr>
          <w:rFonts w:ascii="Times New Roman" w:hAnsi="Times New Roman" w:cs="Times New Roman"/>
          <w:sz w:val="24"/>
          <w:szCs w:val="24"/>
        </w:rPr>
        <w:t>83</w:t>
      </w:r>
      <w:r w:rsidRPr="001B7C9D">
        <w:rPr>
          <w:rFonts w:ascii="Times New Roman" w:hAnsi="Times New Roman" w:cs="Times New Roman"/>
          <w:sz w:val="24"/>
          <w:szCs w:val="24"/>
        </w:rPr>
        <w:t>-</w:t>
      </w:r>
      <w:r w:rsidR="001B7C9D" w:rsidRPr="001B7C9D">
        <w:rPr>
          <w:rFonts w:ascii="Times New Roman" w:hAnsi="Times New Roman" w:cs="Times New Roman"/>
          <w:sz w:val="24"/>
          <w:szCs w:val="24"/>
        </w:rPr>
        <w:t>24</w:t>
      </w:r>
    </w:p>
    <w:p w:rsidR="00BF27AB" w:rsidRPr="001B7C9D" w:rsidRDefault="00BF27AB" w:rsidP="002914EA">
      <w:pPr>
        <w:widowControl w:val="0"/>
        <w:tabs>
          <w:tab w:val="num" w:pos="142"/>
          <w:tab w:val="left" w:pos="1440"/>
          <w:tab w:val="left" w:pos="1560"/>
        </w:tabs>
        <w:contextualSpacing/>
        <w:jc w:val="both"/>
        <w:rPr>
          <w:rFonts w:ascii="Times New Roman" w:hAnsi="Times New Roman"/>
          <w:sz w:val="24"/>
          <w:szCs w:val="24"/>
        </w:rPr>
      </w:pPr>
      <w:proofErr w:type="gramStart"/>
      <w:r w:rsidRPr="001B7C9D">
        <w:rPr>
          <w:rFonts w:ascii="Times New Roman" w:hAnsi="Times New Roman" w:cs="Times New Roman"/>
          <w:sz w:val="24"/>
          <w:szCs w:val="24"/>
          <w:lang w:val="en-US"/>
        </w:rPr>
        <w:t>e</w:t>
      </w:r>
      <w:r w:rsidRPr="001B7C9D">
        <w:rPr>
          <w:rFonts w:ascii="Times New Roman" w:hAnsi="Times New Roman" w:cs="Times New Roman"/>
          <w:sz w:val="24"/>
          <w:szCs w:val="24"/>
        </w:rPr>
        <w:t>-</w:t>
      </w:r>
      <w:r w:rsidRPr="001B7C9D">
        <w:rPr>
          <w:rFonts w:ascii="Times New Roman" w:hAnsi="Times New Roman" w:cs="Times New Roman"/>
          <w:sz w:val="24"/>
          <w:szCs w:val="24"/>
          <w:lang w:val="en-US"/>
        </w:rPr>
        <w:t>mail</w:t>
      </w:r>
      <w:proofErr w:type="gramEnd"/>
      <w:r w:rsidR="002914EA" w:rsidRPr="001B7C9D">
        <w:rPr>
          <w:rFonts w:ascii="Times New Roman" w:hAnsi="Times New Roman" w:cs="Times New Roman"/>
          <w:sz w:val="24"/>
          <w:szCs w:val="24"/>
        </w:rPr>
        <w:t>:</w:t>
      </w:r>
      <w:r w:rsidRPr="001B7C9D">
        <w:rPr>
          <w:rFonts w:ascii="Times New Roman" w:hAnsi="Times New Roman" w:cs="Times New Roman"/>
          <w:sz w:val="24"/>
          <w:szCs w:val="24"/>
        </w:rPr>
        <w:t xml:space="preserve"> </w:t>
      </w:r>
      <w:proofErr w:type="spellStart"/>
      <w:r w:rsidR="001B7C9D" w:rsidRPr="001B7C9D">
        <w:rPr>
          <w:rFonts w:ascii="Times New Roman" w:hAnsi="Times New Roman"/>
          <w:sz w:val="24"/>
          <w:szCs w:val="24"/>
          <w:lang w:val="en-US"/>
        </w:rPr>
        <w:t>adm</w:t>
      </w:r>
      <w:r w:rsidR="001B7C9D" w:rsidRPr="001B7C9D">
        <w:rPr>
          <w:rFonts w:ascii="Times New Roman" w:hAnsi="Times New Roman"/>
          <w:lang w:val="en-US"/>
        </w:rPr>
        <w:t>yuzh</w:t>
      </w:r>
      <w:proofErr w:type="spellEnd"/>
      <w:r w:rsidR="001B7C9D" w:rsidRPr="001B7C9D">
        <w:rPr>
          <w:rFonts w:ascii="Times New Roman" w:hAnsi="Times New Roman"/>
        </w:rPr>
        <w:t>@</w:t>
      </w:r>
      <w:proofErr w:type="spellStart"/>
      <w:r w:rsidR="001B7C9D" w:rsidRPr="001B7C9D">
        <w:rPr>
          <w:rFonts w:ascii="Times New Roman" w:hAnsi="Times New Roman"/>
          <w:lang w:val="en-US"/>
        </w:rPr>
        <w:t>yandexru</w:t>
      </w:r>
      <w:proofErr w:type="spellEnd"/>
      <w:r w:rsidR="001B7C9D" w:rsidRPr="001B7C9D">
        <w:rPr>
          <w:rFonts w:ascii="Times New Roman" w:hAnsi="Times New Roman"/>
        </w:rPr>
        <w:t>.</w:t>
      </w:r>
    </w:p>
    <w:p w:rsidR="00A80EF9" w:rsidRPr="0023163C" w:rsidRDefault="00A80EF9" w:rsidP="00B01733">
      <w:pPr>
        <w:widowControl w:val="0"/>
        <w:tabs>
          <w:tab w:val="num" w:pos="142"/>
          <w:tab w:val="left" w:pos="1440"/>
          <w:tab w:val="left" w:pos="156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23163C">
        <w:rPr>
          <w:rFonts w:ascii="Times New Roman" w:hAnsi="Times New Roman" w:cs="Times New Roman"/>
          <w:sz w:val="24"/>
          <w:szCs w:val="24"/>
        </w:rPr>
        <w:t>интернет-адресах</w:t>
      </w:r>
      <w:proofErr w:type="spellEnd"/>
      <w:proofErr w:type="gramEnd"/>
      <w:r w:rsidRPr="0023163C">
        <w:rPr>
          <w:rFonts w:ascii="Times New Roman" w:hAnsi="Times New Roman" w:cs="Times New Roman"/>
          <w:sz w:val="24"/>
          <w:szCs w:val="24"/>
        </w:rPr>
        <w:t>, адресах электронной почты администрации приводятся в приложении № 1 к настоящему Административному регламенту и размещаются:</w:t>
      </w:r>
    </w:p>
    <w:p w:rsidR="001B7C9D" w:rsidRPr="000A5FD0" w:rsidRDefault="001B7C9D" w:rsidP="001B7C9D">
      <w:pPr>
        <w:pStyle w:val="a4"/>
        <w:spacing w:before="0" w:after="0"/>
        <w:ind w:firstLine="567"/>
        <w:jc w:val="both"/>
      </w:pPr>
      <w:r>
        <w:t>-</w:t>
      </w:r>
      <w:r w:rsidR="00B01733">
        <w:t xml:space="preserve"> </w:t>
      </w:r>
      <w:r w:rsidR="00A80EF9" w:rsidRPr="00B01733">
        <w:t>на официальном сайте</w:t>
      </w:r>
      <w:r w:rsidR="00845825" w:rsidRPr="00B01733">
        <w:t xml:space="preserve"> администрации в сети Интернет</w:t>
      </w:r>
      <w:r w:rsidR="00BF27AB">
        <w:t>:</w:t>
      </w:r>
      <w:r w:rsidR="002914EA">
        <w:rPr>
          <w:b/>
          <w:color w:val="FF0000"/>
        </w:rPr>
        <w:t xml:space="preserve">        </w:t>
      </w:r>
      <w:r w:rsidRPr="00CA7828">
        <w:rPr>
          <w:lang w:val="en-US"/>
        </w:rPr>
        <w:t>http</w:t>
      </w:r>
      <w:r w:rsidRPr="00CA7828">
        <w:t>/</w:t>
      </w:r>
      <w:proofErr w:type="spellStart"/>
      <w:r w:rsidRPr="00CA7828">
        <w:rPr>
          <w:lang w:val="en-US"/>
        </w:rPr>
        <w:t>yuznenskoe</w:t>
      </w:r>
      <w:proofErr w:type="spellEnd"/>
      <w:r w:rsidRPr="00CA7828">
        <w:t>.</w:t>
      </w:r>
      <w:proofErr w:type="spellStart"/>
      <w:r w:rsidRPr="00CA7828">
        <w:rPr>
          <w:lang w:val="en-US"/>
        </w:rPr>
        <w:t>ru</w:t>
      </w:r>
      <w:proofErr w:type="spellEnd"/>
      <w:r w:rsidRPr="00CA7828">
        <w:t>.</w:t>
      </w:r>
    </w:p>
    <w:p w:rsidR="00B01733" w:rsidRDefault="00B01733" w:rsidP="001B7C9D">
      <w:pPr>
        <w:autoSpaceDE w:val="0"/>
        <w:autoSpaceDN w:val="0"/>
        <w:adjustRightInd w:val="0"/>
        <w:spacing w:after="0" w:line="240" w:lineRule="auto"/>
        <w:ind w:left="1418"/>
        <w:contextualSpacing/>
        <w:rPr>
          <w:rFonts w:ascii="Times New Roman" w:hAnsi="Times New Roman" w:cs="Times New Roman"/>
          <w:sz w:val="24"/>
          <w:szCs w:val="24"/>
        </w:rPr>
      </w:pPr>
    </w:p>
    <w:p w:rsidR="00A80EF9" w:rsidRPr="0023163C" w:rsidRDefault="003E1819" w:rsidP="002914EA">
      <w:pPr>
        <w:numPr>
          <w:ilvl w:val="0"/>
          <w:numId w:val="6"/>
        </w:numPr>
        <w:tabs>
          <w:tab w:val="num" w:pos="142"/>
        </w:tabs>
        <w:autoSpaceDE w:val="0"/>
        <w:autoSpaceDN w:val="0"/>
        <w:adjustRightInd w:val="0"/>
        <w:spacing w:after="0" w:line="24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A80EF9" w:rsidRPr="0023163C">
        <w:rPr>
          <w:rFonts w:ascii="Times New Roman" w:hAnsi="Times New Roman" w:cs="Times New Roman"/>
          <w:sz w:val="24"/>
          <w:szCs w:val="24"/>
        </w:rPr>
        <w:t>на информационном стенде в администрации.</w:t>
      </w:r>
    </w:p>
    <w:p w:rsidR="00DA5F7D" w:rsidRPr="0023163C" w:rsidRDefault="00DA5F7D" w:rsidP="00DA5F7D">
      <w:pPr>
        <w:autoSpaceDE w:val="0"/>
        <w:autoSpaceDN w:val="0"/>
        <w:adjustRightInd w:val="0"/>
        <w:spacing w:after="0" w:line="240" w:lineRule="auto"/>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Административные действия должностных лиц Администрации, ответственных за предоставление муниципальной услуги, </w:t>
      </w:r>
      <w:r w:rsidR="00EE5481" w:rsidRPr="0023163C">
        <w:rPr>
          <w:rFonts w:ascii="Times New Roman" w:hAnsi="Times New Roman" w:cs="Times New Roman"/>
          <w:sz w:val="24"/>
          <w:szCs w:val="24"/>
        </w:rPr>
        <w:t>предусмотренные настоящим регла</w:t>
      </w:r>
      <w:r w:rsidRPr="0023163C">
        <w:rPr>
          <w:rFonts w:ascii="Times New Roman" w:hAnsi="Times New Roman" w:cs="Times New Roman"/>
          <w:sz w:val="24"/>
          <w:szCs w:val="24"/>
        </w:rPr>
        <w:t xml:space="preserve">ментом, могут предоставляться на базе </w:t>
      </w:r>
      <w:r w:rsidR="002914EA">
        <w:rPr>
          <w:rFonts w:ascii="Times New Roman" w:hAnsi="Times New Roman" w:cs="Times New Roman"/>
          <w:sz w:val="24"/>
          <w:szCs w:val="24"/>
        </w:rPr>
        <w:t xml:space="preserve">ГУ </w:t>
      </w:r>
      <w:r w:rsidRPr="0023163C">
        <w:rPr>
          <w:rFonts w:ascii="Times New Roman" w:hAnsi="Times New Roman" w:cs="Times New Roman"/>
          <w:sz w:val="24"/>
          <w:szCs w:val="24"/>
        </w:rPr>
        <w:t>«Многофункциональный центр предоставления государственных и муниципальных услуг»</w:t>
      </w:r>
      <w:r w:rsidR="003E1819">
        <w:rPr>
          <w:rFonts w:ascii="Times New Roman" w:hAnsi="Times New Roman" w:cs="Times New Roman"/>
          <w:sz w:val="24"/>
          <w:szCs w:val="24"/>
        </w:rPr>
        <w:t xml:space="preserve"> </w:t>
      </w:r>
      <w:r w:rsidRPr="0023163C">
        <w:rPr>
          <w:rFonts w:ascii="Times New Roman" w:hAnsi="Times New Roman" w:cs="Times New Roman"/>
          <w:sz w:val="24"/>
          <w:szCs w:val="24"/>
        </w:rPr>
        <w:t>(дале</w:t>
      </w:r>
      <w:proofErr w:type="gramStart"/>
      <w:r w:rsidRPr="0023163C">
        <w:rPr>
          <w:rFonts w:ascii="Times New Roman" w:hAnsi="Times New Roman" w:cs="Times New Roman"/>
          <w:sz w:val="24"/>
          <w:szCs w:val="24"/>
        </w:rPr>
        <w:t>е-</w:t>
      </w:r>
      <w:proofErr w:type="gramEnd"/>
      <w:r w:rsidRPr="0023163C">
        <w:rPr>
          <w:rFonts w:ascii="Times New Roman" w:hAnsi="Times New Roman" w:cs="Times New Roman"/>
          <w:sz w:val="24"/>
          <w:szCs w:val="24"/>
        </w:rPr>
        <w:t xml:space="preserve"> МФЦ) на основании подписанных соглашений.</w:t>
      </w:r>
    </w:p>
    <w:p w:rsidR="00A80EF9" w:rsidRPr="0023163C" w:rsidRDefault="00A80EF9" w:rsidP="00A80EF9">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23163C">
        <w:rPr>
          <w:rFonts w:ascii="Times New Roman" w:hAnsi="Times New Roman" w:cs="Times New Roman"/>
          <w:sz w:val="24"/>
          <w:szCs w:val="24"/>
        </w:rPr>
        <w:t>Способы</w:t>
      </w:r>
      <w:r w:rsidR="00AE5B19" w:rsidRPr="0023163C">
        <w:rPr>
          <w:rFonts w:ascii="Times New Roman" w:hAnsi="Times New Roman" w:cs="Times New Roman"/>
          <w:sz w:val="24"/>
          <w:szCs w:val="24"/>
        </w:rPr>
        <w:t xml:space="preserve"> и порядок</w:t>
      </w:r>
      <w:r w:rsidRPr="0023163C">
        <w:rPr>
          <w:rFonts w:ascii="Times New Roman" w:hAnsi="Times New Roman" w:cs="Times New Roman"/>
          <w:sz w:val="24"/>
          <w:szCs w:val="24"/>
        </w:rPr>
        <w:t xml:space="preserve"> получения информации о </w:t>
      </w:r>
      <w:r w:rsidR="00A0030E">
        <w:rPr>
          <w:rFonts w:ascii="Times New Roman" w:hAnsi="Times New Roman" w:cs="Times New Roman"/>
          <w:sz w:val="24"/>
          <w:szCs w:val="24"/>
        </w:rPr>
        <w:t xml:space="preserve">правилах </w:t>
      </w:r>
      <w:r w:rsidR="00AE5B19" w:rsidRPr="0023163C">
        <w:rPr>
          <w:rFonts w:ascii="Times New Roman" w:hAnsi="Times New Roman" w:cs="Times New Roman"/>
          <w:sz w:val="24"/>
          <w:szCs w:val="24"/>
        </w:rPr>
        <w:t xml:space="preserve">предоставления </w:t>
      </w:r>
      <w:r w:rsidRPr="0023163C">
        <w:rPr>
          <w:rFonts w:ascii="Times New Roman" w:hAnsi="Times New Roman" w:cs="Times New Roman"/>
          <w:sz w:val="24"/>
          <w:szCs w:val="24"/>
        </w:rPr>
        <w:t>муниципальной услуги</w:t>
      </w:r>
      <w:r w:rsidRPr="0023163C">
        <w:rPr>
          <w:rFonts w:ascii="Times New Roman" w:hAnsi="Times New Roman" w:cs="Times New Roman"/>
          <w:b/>
          <w:sz w:val="24"/>
          <w:szCs w:val="24"/>
        </w:rPr>
        <w:t>.</w:t>
      </w:r>
    </w:p>
    <w:p w:rsidR="00A80EF9" w:rsidRPr="0023163C" w:rsidRDefault="00A80EF9" w:rsidP="00A80EF9">
      <w:pPr>
        <w:numPr>
          <w:ilvl w:val="0"/>
          <w:numId w:val="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непосредственно в администрации,</w:t>
      </w:r>
    </w:p>
    <w:p w:rsidR="00A80EF9" w:rsidRPr="0023163C" w:rsidRDefault="00A80EF9" w:rsidP="00A80EF9">
      <w:pPr>
        <w:numPr>
          <w:ilvl w:val="0"/>
          <w:numId w:val="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с использованием средств телефонной связи, средств сети Интернет.</w:t>
      </w:r>
    </w:p>
    <w:p w:rsidR="00A80EF9" w:rsidRPr="0023163C" w:rsidRDefault="00A80EF9" w:rsidP="00A80EF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w:t>
      </w:r>
    </w:p>
    <w:p w:rsidR="00A80EF9" w:rsidRPr="0023163C" w:rsidRDefault="00A80EF9" w:rsidP="00A80EF9">
      <w:pPr>
        <w:tabs>
          <w:tab w:val="num" w:pos="142"/>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003E1819">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A80EF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Заявители, представившие заявление на получение муниципальной услуги, информируются уполномоченными должностными лицами:</w:t>
      </w:r>
    </w:p>
    <w:p w:rsidR="00A80EF9" w:rsidRPr="0023163C" w:rsidRDefault="00A80EF9" w:rsidP="00A80EF9">
      <w:pPr>
        <w:numPr>
          <w:ilvl w:val="0"/>
          <w:numId w:val="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о порядке предоставления муниципальной услуги;</w:t>
      </w:r>
    </w:p>
    <w:p w:rsidR="00A80EF9" w:rsidRPr="0023163C" w:rsidRDefault="00A80EF9" w:rsidP="00A80EF9">
      <w:pPr>
        <w:numPr>
          <w:ilvl w:val="0"/>
          <w:numId w:val="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о ходе предоставления муниципальной услуги;</w:t>
      </w:r>
    </w:p>
    <w:p w:rsidR="00A80EF9" w:rsidRPr="0023163C" w:rsidRDefault="00A80EF9" w:rsidP="00A80EF9">
      <w:pPr>
        <w:numPr>
          <w:ilvl w:val="0"/>
          <w:numId w:val="7"/>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об отказе в предоставлении муниципальной услуги.</w:t>
      </w:r>
    </w:p>
    <w:p w:rsidR="00A80EF9" w:rsidRPr="0023163C" w:rsidRDefault="00A80EF9" w:rsidP="00A80EF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A80EF9" w:rsidRPr="0023163C" w:rsidRDefault="00A80EF9" w:rsidP="00A80EF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80EF9" w:rsidRPr="0023163C" w:rsidRDefault="00A80EF9" w:rsidP="00A80EF9">
      <w:pPr>
        <w:tabs>
          <w:tab w:val="num" w:pos="142"/>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При ответах на телефонные звонки и устные </w:t>
      </w:r>
      <w:proofErr w:type="gramStart"/>
      <w:r w:rsidRPr="0023163C">
        <w:rPr>
          <w:rFonts w:ascii="Times New Roman" w:hAnsi="Times New Roman" w:cs="Times New Roman"/>
          <w:sz w:val="24"/>
          <w:szCs w:val="24"/>
        </w:rPr>
        <w:t>обращения</w:t>
      </w:r>
      <w:proofErr w:type="gramEnd"/>
      <w:r w:rsidRPr="0023163C">
        <w:rPr>
          <w:rFonts w:ascii="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80EF9" w:rsidRPr="0023163C" w:rsidRDefault="00A80EF9" w:rsidP="00A80EF9">
      <w:pPr>
        <w:tabs>
          <w:tab w:val="num" w:pos="142"/>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При отсутств</w:t>
      </w:r>
      <w:proofErr w:type="gramStart"/>
      <w:r w:rsidRPr="0023163C">
        <w:rPr>
          <w:rFonts w:ascii="Times New Roman" w:hAnsi="Times New Roman" w:cs="Times New Roman"/>
          <w:sz w:val="24"/>
          <w:szCs w:val="24"/>
        </w:rPr>
        <w:t>ии у у</w:t>
      </w:r>
      <w:proofErr w:type="gramEnd"/>
      <w:r w:rsidRPr="0023163C">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80EF9" w:rsidRPr="0023163C" w:rsidRDefault="00A80EF9" w:rsidP="00A80EF9">
      <w:pPr>
        <w:numPr>
          <w:ilvl w:val="0"/>
          <w:numId w:val="1"/>
        </w:numPr>
        <w:spacing w:after="0" w:line="240" w:lineRule="auto"/>
        <w:ind w:left="0"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Стандарт предоставления муниципальной услуги</w:t>
      </w:r>
    </w:p>
    <w:p w:rsidR="00A80EF9" w:rsidRPr="0023163C" w:rsidRDefault="00A80EF9" w:rsidP="00A80EF9">
      <w:pPr>
        <w:numPr>
          <w:ilvl w:val="1"/>
          <w:numId w:val="1"/>
        </w:numPr>
        <w:spacing w:after="0" w:line="240" w:lineRule="auto"/>
        <w:ind w:left="0"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Наименование муниципальной услуги</w:t>
      </w:r>
    </w:p>
    <w:p w:rsidR="00A80EF9" w:rsidRPr="0023163C" w:rsidRDefault="00A80EF9" w:rsidP="00A80EF9">
      <w:pPr>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 «Предоставление решения о согласовании архитектурно-градостроительного облика объекта».</w:t>
      </w:r>
    </w:p>
    <w:p w:rsidR="00A80EF9" w:rsidRPr="0023163C" w:rsidRDefault="00A80EF9" w:rsidP="00A80EF9">
      <w:pPr>
        <w:numPr>
          <w:ilvl w:val="1"/>
          <w:numId w:val="1"/>
        </w:numPr>
        <w:spacing w:after="0" w:line="240" w:lineRule="auto"/>
        <w:ind w:left="0"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Наименование органа, предоставляющего муниципальную услугу</w:t>
      </w:r>
      <w:r w:rsidR="00935EA5" w:rsidRPr="0023163C">
        <w:rPr>
          <w:rFonts w:ascii="Times New Roman" w:eastAsia="Times New Roman" w:hAnsi="Times New Roman" w:cs="Times New Roman"/>
          <w:b/>
          <w:sz w:val="24"/>
          <w:szCs w:val="24"/>
        </w:rPr>
        <w:t>.</w:t>
      </w:r>
    </w:p>
    <w:p w:rsidR="001B7C9D" w:rsidRPr="0023163C" w:rsidRDefault="00A80EF9" w:rsidP="001B7C9D">
      <w:pPr>
        <w:numPr>
          <w:ilvl w:val="2"/>
          <w:numId w:val="1"/>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23163C">
        <w:rPr>
          <w:rFonts w:ascii="Times New Roman" w:eastAsia="Times New Roman" w:hAnsi="Times New Roman" w:cs="Times New Roman"/>
          <w:sz w:val="24"/>
          <w:szCs w:val="24"/>
        </w:rPr>
        <w:t>Органом, предоставляющим муниципальную услугу, является</w:t>
      </w:r>
      <w:r w:rsidR="003E1819">
        <w:rPr>
          <w:rFonts w:ascii="Times New Roman" w:eastAsia="Times New Roman" w:hAnsi="Times New Roman" w:cs="Times New Roman"/>
          <w:sz w:val="24"/>
          <w:szCs w:val="24"/>
        </w:rPr>
        <w:t xml:space="preserve"> администрация</w:t>
      </w:r>
      <w:r w:rsidRPr="0023163C">
        <w:rPr>
          <w:rFonts w:ascii="Times New Roman" w:eastAsia="Times New Roman" w:hAnsi="Times New Roman" w:cs="Times New Roman"/>
          <w:sz w:val="24"/>
          <w:szCs w:val="24"/>
        </w:rPr>
        <w:t xml:space="preserve"> </w:t>
      </w:r>
      <w:r w:rsidR="001B7C9D">
        <w:rPr>
          <w:rFonts w:ascii="Times New Roman" w:eastAsia="Times New Roman" w:hAnsi="Times New Roman" w:cs="Times New Roman"/>
          <w:sz w:val="24"/>
          <w:szCs w:val="24"/>
        </w:rPr>
        <w:t>Южненского</w:t>
      </w:r>
      <w:r w:rsidR="002914EA">
        <w:rPr>
          <w:rFonts w:ascii="Times New Roman" w:eastAsia="Times New Roman" w:hAnsi="Times New Roman" w:cs="Times New Roman"/>
          <w:color w:val="FF0000"/>
          <w:sz w:val="24"/>
          <w:szCs w:val="24"/>
        </w:rPr>
        <w:t xml:space="preserve"> </w:t>
      </w:r>
      <w:r w:rsidR="002914EA" w:rsidRPr="001B7C9D">
        <w:rPr>
          <w:rFonts w:ascii="Times New Roman" w:eastAsia="Times New Roman" w:hAnsi="Times New Roman" w:cs="Times New Roman"/>
          <w:sz w:val="24"/>
          <w:szCs w:val="24"/>
        </w:rPr>
        <w:t xml:space="preserve">сельского муниципального образования </w:t>
      </w:r>
      <w:r w:rsidR="003E1819" w:rsidRPr="001B7C9D">
        <w:rPr>
          <w:rFonts w:ascii="Times New Roman" w:eastAsia="Times New Roman" w:hAnsi="Times New Roman" w:cs="Times New Roman"/>
          <w:sz w:val="24"/>
          <w:szCs w:val="24"/>
        </w:rPr>
        <w:t xml:space="preserve">Республики Калмыкия, </w:t>
      </w:r>
      <w:r w:rsidR="001B7C9D" w:rsidRPr="0023163C">
        <w:rPr>
          <w:rFonts w:ascii="Times New Roman" w:eastAsia="Times New Roman" w:hAnsi="Times New Roman" w:cs="Times New Roman"/>
          <w:sz w:val="24"/>
          <w:szCs w:val="24"/>
        </w:rPr>
        <w:t>(далее администрация).</w:t>
      </w:r>
    </w:p>
    <w:p w:rsidR="003E1819" w:rsidRPr="001B7C9D" w:rsidRDefault="003E1819" w:rsidP="00BF27AB">
      <w:pPr>
        <w:tabs>
          <w:tab w:val="left" w:pos="720"/>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7415CE" w:rsidRPr="0023163C" w:rsidRDefault="00A80EF9" w:rsidP="007415CE">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23163C">
        <w:rPr>
          <w:rFonts w:ascii="Times New Roman" w:hAnsi="Times New Roman" w:cs="Times New Roman"/>
          <w:sz w:val="24"/>
          <w:szCs w:val="24"/>
        </w:rPr>
        <w:lastRenderedPageBreak/>
        <w:t>Администрация при предоставлении муниципальной услуги в целях получения документов, необходимых для</w:t>
      </w:r>
      <w:r w:rsidRPr="0023163C">
        <w:rPr>
          <w:rFonts w:ascii="Times New Roman" w:eastAsia="Times New Roman" w:hAnsi="Times New Roman" w:cs="Times New Roman"/>
          <w:sz w:val="24"/>
          <w:szCs w:val="24"/>
        </w:rPr>
        <w:t xml:space="preserve"> предоставления решения о согласовании архитектурно-градостроительного облика объекта</w:t>
      </w:r>
      <w:r w:rsidRPr="0023163C">
        <w:rPr>
          <w:rFonts w:ascii="Times New Roman" w:hAnsi="Times New Roman" w:cs="Times New Roman"/>
          <w:sz w:val="24"/>
          <w:szCs w:val="24"/>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w:t>
      </w:r>
      <w:r w:rsidR="007415CE" w:rsidRPr="0023163C">
        <w:rPr>
          <w:rFonts w:ascii="Times New Roman" w:hAnsi="Times New Roman" w:cs="Times New Roman"/>
          <w:sz w:val="24"/>
          <w:szCs w:val="24"/>
        </w:rPr>
        <w:t xml:space="preserve">государственной регистрации, кадастра и картографии по </w:t>
      </w:r>
      <w:r w:rsidR="003E1819">
        <w:rPr>
          <w:rFonts w:ascii="Times New Roman" w:hAnsi="Times New Roman" w:cs="Times New Roman"/>
          <w:sz w:val="24"/>
          <w:szCs w:val="24"/>
        </w:rPr>
        <w:t>Республике Калмыкия</w:t>
      </w:r>
      <w:r w:rsidR="007415CE" w:rsidRPr="0023163C">
        <w:rPr>
          <w:rFonts w:ascii="Times New Roman" w:hAnsi="Times New Roman" w:cs="Times New Roman"/>
          <w:sz w:val="24"/>
          <w:szCs w:val="24"/>
        </w:rPr>
        <w:t xml:space="preserve">, Управлением Федеральной налоговой службы по </w:t>
      </w:r>
      <w:r w:rsidR="003E1819">
        <w:rPr>
          <w:rFonts w:ascii="Times New Roman" w:hAnsi="Times New Roman" w:cs="Times New Roman"/>
          <w:sz w:val="24"/>
          <w:szCs w:val="24"/>
        </w:rPr>
        <w:t>Республике Калмыкия</w:t>
      </w:r>
      <w:r w:rsidR="007415CE" w:rsidRPr="0023163C">
        <w:rPr>
          <w:rFonts w:ascii="Times New Roman" w:hAnsi="Times New Roman" w:cs="Times New Roman"/>
          <w:sz w:val="24"/>
          <w:szCs w:val="24"/>
        </w:rPr>
        <w:t>.</w:t>
      </w:r>
    </w:p>
    <w:p w:rsidR="00A80EF9" w:rsidRPr="0023163C" w:rsidRDefault="00A80EF9" w:rsidP="00A80EF9">
      <w:pPr>
        <w:numPr>
          <w:ilvl w:val="2"/>
          <w:numId w:val="1"/>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F549C8">
        <w:rPr>
          <w:rFonts w:ascii="Times New Roman" w:hAnsi="Times New Roman" w:cs="Times New Roman"/>
          <w:sz w:val="24"/>
          <w:szCs w:val="24"/>
        </w:rPr>
        <w:t>оставления муниципальных услуг.</w:t>
      </w:r>
    </w:p>
    <w:p w:rsidR="00A80EF9" w:rsidRPr="0023163C" w:rsidRDefault="00A80EF9" w:rsidP="00A80EF9">
      <w:pPr>
        <w:autoSpaceDE w:val="0"/>
        <w:autoSpaceDN w:val="0"/>
        <w:adjustRightInd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b/>
          <w:sz w:val="24"/>
          <w:szCs w:val="24"/>
        </w:rPr>
        <w:t>2.3. Результат предоставления муниципальной услуги</w:t>
      </w:r>
    </w:p>
    <w:p w:rsidR="00A80EF9" w:rsidRPr="0023163C" w:rsidRDefault="00A80EF9" w:rsidP="00A80EF9">
      <w:pPr>
        <w:autoSpaceDE w:val="0"/>
        <w:autoSpaceDN w:val="0"/>
        <w:adjustRightInd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Результатом предоставления муниципальной услуги является 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A80EF9" w:rsidRPr="0023163C" w:rsidRDefault="00A80EF9" w:rsidP="00A80EF9">
      <w:pPr>
        <w:tabs>
          <w:tab w:val="left" w:pos="709"/>
        </w:tabs>
        <w:ind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2.4. Срок предоставления муниципальной услуги</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2.4.1. Общий срок предоставления муниципальной услуги не должен превышать </w:t>
      </w:r>
      <w:r w:rsidR="00C3725C" w:rsidRPr="00C3725C">
        <w:rPr>
          <w:rFonts w:ascii="Times New Roman" w:eastAsia="Times New Roman" w:hAnsi="Times New Roman" w:cs="Times New Roman"/>
          <w:color w:val="FF0000"/>
          <w:sz w:val="24"/>
          <w:szCs w:val="24"/>
        </w:rPr>
        <w:t>2</w:t>
      </w:r>
      <w:r w:rsidR="008461C4" w:rsidRPr="00C3725C">
        <w:rPr>
          <w:rFonts w:ascii="Times New Roman" w:eastAsia="Times New Roman" w:hAnsi="Times New Roman" w:cs="Times New Roman"/>
          <w:color w:val="FF0000"/>
          <w:sz w:val="24"/>
          <w:szCs w:val="24"/>
        </w:rPr>
        <w:t>0</w:t>
      </w:r>
      <w:r w:rsidRPr="00C3725C">
        <w:rPr>
          <w:rFonts w:ascii="Times New Roman" w:eastAsia="Times New Roman" w:hAnsi="Times New Roman" w:cs="Times New Roman"/>
          <w:color w:val="FF0000"/>
          <w:sz w:val="24"/>
          <w:szCs w:val="24"/>
        </w:rPr>
        <w:t xml:space="preserve"> </w:t>
      </w:r>
      <w:r w:rsidRPr="0023163C">
        <w:rPr>
          <w:rFonts w:ascii="Times New Roman" w:eastAsia="Times New Roman" w:hAnsi="Times New Roman" w:cs="Times New Roman"/>
          <w:sz w:val="24"/>
          <w:szCs w:val="24"/>
        </w:rPr>
        <w:t>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80EF9" w:rsidRPr="0023163C" w:rsidRDefault="00A80EF9" w:rsidP="00A80EF9">
      <w:pPr>
        <w:tabs>
          <w:tab w:val="left" w:pos="709"/>
        </w:tabs>
        <w:ind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sz w:val="24"/>
          <w:szCs w:val="24"/>
        </w:rPr>
        <w:t>2.4.2.Сроки исполнения административных процедур при предоставлении муниципальной услуги:</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2.4.2.2. </w:t>
      </w:r>
      <w:r w:rsidRPr="0023163C">
        <w:rPr>
          <w:rFonts w:ascii="Times New Roman" w:hAnsi="Times New Roman" w:cs="Times New Roman"/>
          <w:sz w:val="24"/>
          <w:szCs w:val="24"/>
        </w:rPr>
        <w:t>Истребование документов (сведений), указанных в пункте 2.6.2 настоящего Административного регламента, в рамках межведомственного взаимодействия</w:t>
      </w:r>
      <w:r w:rsidRPr="0023163C">
        <w:rPr>
          <w:rFonts w:ascii="Times New Roman" w:eastAsia="Times New Roman" w:hAnsi="Times New Roman" w:cs="Times New Roman"/>
          <w:sz w:val="24"/>
          <w:szCs w:val="24"/>
        </w:rPr>
        <w:t xml:space="preserve">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 </w:t>
      </w:r>
      <w:r w:rsidRPr="0023163C">
        <w:rPr>
          <w:rFonts w:ascii="Times New Roman" w:hAnsi="Times New Roman" w:cs="Times New Roman"/>
          <w:sz w:val="24"/>
          <w:szCs w:val="24"/>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r w:rsidRPr="0023163C">
        <w:rPr>
          <w:rFonts w:ascii="Times New Roman" w:eastAsia="Times New Roman" w:hAnsi="Times New Roman" w:cs="Times New Roman"/>
          <w:sz w:val="24"/>
          <w:szCs w:val="24"/>
        </w:rPr>
        <w:t xml:space="preserve"> осуществляется в течение 2 рабочих дней.</w:t>
      </w:r>
    </w:p>
    <w:p w:rsidR="00A80EF9" w:rsidRPr="0023163C" w:rsidRDefault="00A80EF9" w:rsidP="00A80EF9">
      <w:pPr>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 </w:t>
      </w:r>
      <w:r w:rsidRPr="0023163C">
        <w:rPr>
          <w:rFonts w:ascii="Times New Roman" w:hAnsi="Times New Roman" w:cs="Times New Roman"/>
          <w:sz w:val="24"/>
          <w:szCs w:val="24"/>
        </w:rPr>
        <w:t xml:space="preserve">подготовка специалистом проекта решения </w:t>
      </w:r>
      <w:r w:rsidRPr="0023163C">
        <w:rPr>
          <w:rFonts w:ascii="Times New Roman" w:eastAsia="Times New Roman" w:hAnsi="Times New Roman" w:cs="Times New Roman"/>
          <w:sz w:val="24"/>
          <w:szCs w:val="24"/>
        </w:rPr>
        <w:t>о согласовании архитектурно-градостроительного облика объекта</w:t>
      </w:r>
      <w:r w:rsidRPr="0023163C">
        <w:rPr>
          <w:rFonts w:ascii="Times New Roman" w:hAnsi="Times New Roman" w:cs="Times New Roman"/>
          <w:sz w:val="24"/>
          <w:szCs w:val="24"/>
        </w:rPr>
        <w:t xml:space="preserve"> либо мотивированного </w:t>
      </w:r>
      <w:r w:rsidRPr="0023163C">
        <w:rPr>
          <w:rFonts w:ascii="Times New Roman" w:eastAsia="Times New Roman" w:hAnsi="Times New Roman" w:cs="Times New Roman"/>
          <w:sz w:val="24"/>
          <w:szCs w:val="24"/>
        </w:rPr>
        <w:t>отказа в предоставлении муниципальной услуги осуществляется в течение 1 рабочего дня.</w:t>
      </w:r>
    </w:p>
    <w:p w:rsidR="00A80EF9" w:rsidRPr="0023163C" w:rsidRDefault="00A80EF9" w:rsidP="00A80EF9">
      <w:pPr>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2.4.2.3. Подписание уполномоченным должностным лицом Администрации Решения о согласовании архитектурно-градостроительного облика объекта, либо </w:t>
      </w:r>
      <w:r w:rsidRPr="0023163C">
        <w:rPr>
          <w:rFonts w:ascii="Times New Roman" w:hAnsi="Times New Roman" w:cs="Times New Roman"/>
          <w:sz w:val="24"/>
          <w:szCs w:val="24"/>
        </w:rPr>
        <w:t>постановления</w:t>
      </w:r>
      <w:r w:rsidRPr="0023163C">
        <w:rPr>
          <w:rFonts w:ascii="Times New Roman" w:eastAsia="Times New Roman" w:hAnsi="Times New Roman" w:cs="Times New Roman"/>
          <w:sz w:val="24"/>
          <w:szCs w:val="24"/>
        </w:rPr>
        <w:t xml:space="preserve"> об отказе в предоставлении муниципальной услуги осуществляется в течение 1 рабочего дня.</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2.4.2.4 Регистрации </w:t>
      </w:r>
      <w:r w:rsidRPr="0023163C">
        <w:rPr>
          <w:rFonts w:ascii="Times New Roman" w:hAnsi="Times New Roman" w:cs="Times New Roman"/>
          <w:sz w:val="24"/>
          <w:szCs w:val="24"/>
        </w:rPr>
        <w:t xml:space="preserve">Решения о </w:t>
      </w:r>
      <w:r w:rsidRPr="0023163C">
        <w:rPr>
          <w:rFonts w:ascii="Times New Roman" w:eastAsia="Times New Roman" w:hAnsi="Times New Roman" w:cs="Times New Roman"/>
          <w:sz w:val="24"/>
          <w:szCs w:val="24"/>
        </w:rPr>
        <w:t>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A80EF9" w:rsidRPr="0023163C" w:rsidRDefault="00A80EF9" w:rsidP="00A80EF9">
      <w:pPr>
        <w:tabs>
          <w:tab w:val="left" w:pos="709"/>
        </w:tabs>
        <w:ind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lastRenderedPageBreak/>
        <w:t xml:space="preserve">2.4.2.5. Направление (выдача) заявителю Решения о </w:t>
      </w:r>
      <w:r w:rsidRPr="0023163C">
        <w:rPr>
          <w:rFonts w:ascii="Times New Roman" w:eastAsia="Times New Roman" w:hAnsi="Times New Roman" w:cs="Times New Roman"/>
          <w:sz w:val="24"/>
          <w:szCs w:val="24"/>
        </w:rPr>
        <w:t>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80EF9" w:rsidRPr="0023163C" w:rsidRDefault="00A80EF9" w:rsidP="00A80EF9">
      <w:pPr>
        <w:ind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2.5. Правовые основания предоставления муниципальной услуги</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Предоставление муниципальной услуги </w:t>
      </w:r>
      <w:r w:rsidRPr="0023163C">
        <w:rPr>
          <w:rFonts w:ascii="Times New Roman" w:eastAsia="Times New Roman" w:hAnsi="Times New Roman" w:cs="Times New Roman"/>
          <w:sz w:val="24"/>
          <w:szCs w:val="24"/>
        </w:rPr>
        <w:t xml:space="preserve">«Предоставление решения о согласовании архитектурно-градостроительного облика объекта» </w:t>
      </w:r>
      <w:r w:rsidRPr="0023163C">
        <w:rPr>
          <w:rFonts w:ascii="Times New Roman" w:hAnsi="Times New Roman" w:cs="Times New Roman"/>
          <w:sz w:val="24"/>
          <w:szCs w:val="24"/>
        </w:rPr>
        <w:t xml:space="preserve">осуществляется в соответствии </w:t>
      </w:r>
      <w:proofErr w:type="gramStart"/>
      <w:r w:rsidRPr="0023163C">
        <w:rPr>
          <w:rFonts w:ascii="Times New Roman" w:hAnsi="Times New Roman" w:cs="Times New Roman"/>
          <w:sz w:val="24"/>
          <w:szCs w:val="24"/>
        </w:rPr>
        <w:t>с</w:t>
      </w:r>
      <w:proofErr w:type="gramEnd"/>
      <w:r w:rsidRPr="0023163C">
        <w:rPr>
          <w:rFonts w:ascii="Times New Roman" w:hAnsi="Times New Roman" w:cs="Times New Roman"/>
          <w:sz w:val="24"/>
          <w:szCs w:val="24"/>
        </w:rPr>
        <w:t>:</w:t>
      </w:r>
    </w:p>
    <w:p w:rsidR="00A80EF9" w:rsidRPr="0023163C" w:rsidRDefault="00300821" w:rsidP="007415CE">
      <w:pPr>
        <w:numPr>
          <w:ilvl w:val="0"/>
          <w:numId w:val="8"/>
        </w:numPr>
        <w:autoSpaceDE w:val="0"/>
        <w:autoSpaceDN w:val="0"/>
        <w:adjustRightInd w:val="0"/>
        <w:spacing w:after="0" w:line="240" w:lineRule="auto"/>
        <w:ind w:left="0" w:firstLine="709"/>
        <w:contextualSpacing/>
        <w:outlineLvl w:val="2"/>
        <w:rPr>
          <w:rFonts w:ascii="Times New Roman" w:eastAsia="Times New Roman" w:hAnsi="Times New Roman" w:cs="Times New Roman"/>
          <w:sz w:val="24"/>
          <w:szCs w:val="24"/>
        </w:rPr>
      </w:pPr>
      <w:hyperlink r:id="rId12" w:history="1">
        <w:proofErr w:type="gramStart"/>
        <w:r w:rsidR="00A80EF9" w:rsidRPr="0023163C">
          <w:rPr>
            <w:rFonts w:ascii="Times New Roman" w:eastAsia="Times New Roman" w:hAnsi="Times New Roman" w:cs="Times New Roman"/>
            <w:sz w:val="24"/>
            <w:szCs w:val="24"/>
          </w:rPr>
          <w:t>Конституци</w:t>
        </w:r>
      </w:hyperlink>
      <w:r w:rsidR="00A80EF9" w:rsidRPr="0023163C">
        <w:rPr>
          <w:rFonts w:ascii="Times New Roman" w:eastAsia="Times New Roman" w:hAnsi="Times New Roman" w:cs="Times New Roman"/>
          <w:sz w:val="24"/>
          <w:szCs w:val="24"/>
        </w:rPr>
        <w:t>я</w:t>
      </w:r>
      <w:proofErr w:type="gramEnd"/>
      <w:r w:rsidR="00A80EF9" w:rsidRPr="0023163C">
        <w:rPr>
          <w:rFonts w:ascii="Times New Roman" w:eastAsia="Times New Roman" w:hAnsi="Times New Roman" w:cs="Times New Roman"/>
          <w:sz w:val="24"/>
          <w:szCs w:val="24"/>
        </w:rPr>
        <w:t xml:space="preserve"> Российской Федерации </w:t>
      </w:r>
      <w:r w:rsidR="00B529B9" w:rsidRPr="0023163C">
        <w:rPr>
          <w:rFonts w:ascii="Times New Roman" w:eastAsia="Times New Roman" w:hAnsi="Times New Roman" w:cs="Times New Roman"/>
          <w:sz w:val="24"/>
          <w:szCs w:val="24"/>
        </w:rPr>
        <w:t>12.12.1993</w:t>
      </w:r>
    </w:p>
    <w:p w:rsidR="00A80EF9" w:rsidRPr="0023163C" w:rsidRDefault="00A80EF9" w:rsidP="00E83160">
      <w:pPr>
        <w:numPr>
          <w:ilvl w:val="0"/>
          <w:numId w:val="8"/>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Градостроительный кодекс Российской Федерации от 29.12.2004 № 190-ФЗФедеральный закон от 17.11.1995 № 169-ФЗ (ред. от 19.07.2011) «Об архитектурной деятельности в Российской Федерации», «Собрание законодательства РФ», 20.11.1995, N 47, ст. 4473;</w:t>
      </w:r>
    </w:p>
    <w:p w:rsidR="00A80EF9" w:rsidRPr="0023163C" w:rsidRDefault="00A80EF9" w:rsidP="00A80EF9">
      <w:pPr>
        <w:numPr>
          <w:ilvl w:val="0"/>
          <w:numId w:val="8"/>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Постановление правительства Российской Федерации от 30.04.2014 № 403 (ред. от 29.05.2015) «Об исчерпывающем перечне процедур</w:t>
      </w:r>
      <w:r w:rsidR="00E83160" w:rsidRPr="0023163C">
        <w:rPr>
          <w:rFonts w:ascii="Times New Roman" w:eastAsia="Times New Roman" w:hAnsi="Times New Roman" w:cs="Times New Roman"/>
          <w:sz w:val="24"/>
          <w:szCs w:val="24"/>
        </w:rPr>
        <w:t xml:space="preserve"> в сфере жилищного строительства;</w:t>
      </w:r>
    </w:p>
    <w:p w:rsidR="00C3725C" w:rsidRPr="001B7C9D" w:rsidRDefault="00A80EF9" w:rsidP="00C3725C">
      <w:pPr>
        <w:pStyle w:val="a8"/>
        <w:ind w:left="0"/>
        <w:jc w:val="both"/>
        <w:rPr>
          <w:rFonts w:ascii="Times New Roman" w:hAnsi="Times New Roman"/>
          <w:sz w:val="24"/>
          <w:szCs w:val="24"/>
        </w:rPr>
      </w:pPr>
      <w:r w:rsidRPr="0023163C">
        <w:rPr>
          <w:rFonts w:ascii="Times New Roman" w:hAnsi="Times New Roman"/>
          <w:sz w:val="24"/>
          <w:szCs w:val="24"/>
        </w:rPr>
        <w:t xml:space="preserve">- </w:t>
      </w:r>
      <w:r w:rsidR="00146405" w:rsidRPr="0023163C">
        <w:rPr>
          <w:rFonts w:ascii="Times New Roman" w:hAnsi="Times New Roman"/>
          <w:sz w:val="24"/>
          <w:szCs w:val="24"/>
        </w:rPr>
        <w:t>«Правила зем</w:t>
      </w:r>
      <w:r w:rsidR="00A0030E">
        <w:rPr>
          <w:rFonts w:ascii="Times New Roman" w:hAnsi="Times New Roman"/>
          <w:sz w:val="24"/>
          <w:szCs w:val="24"/>
        </w:rPr>
        <w:t xml:space="preserve">лепользования и застройки </w:t>
      </w:r>
      <w:r w:rsidR="001B7C9D">
        <w:rPr>
          <w:rFonts w:ascii="Times New Roman" w:hAnsi="Times New Roman"/>
          <w:sz w:val="24"/>
          <w:szCs w:val="24"/>
        </w:rPr>
        <w:t>Южненского</w:t>
      </w:r>
      <w:r w:rsidR="002914EA">
        <w:rPr>
          <w:rFonts w:ascii="Times New Roman" w:eastAsia="Times New Roman" w:hAnsi="Times New Roman"/>
          <w:color w:val="FF0000"/>
          <w:sz w:val="24"/>
          <w:szCs w:val="24"/>
        </w:rPr>
        <w:t xml:space="preserve"> </w:t>
      </w:r>
      <w:r w:rsidR="002914EA" w:rsidRPr="001B7C9D">
        <w:rPr>
          <w:rFonts w:ascii="Times New Roman" w:eastAsia="Times New Roman" w:hAnsi="Times New Roman"/>
          <w:sz w:val="24"/>
          <w:szCs w:val="24"/>
        </w:rPr>
        <w:t xml:space="preserve">сельского муниципального образования </w:t>
      </w:r>
      <w:r w:rsidR="00C3725C" w:rsidRPr="001B7C9D">
        <w:rPr>
          <w:rFonts w:ascii="Times New Roman" w:eastAsia="Times New Roman" w:hAnsi="Times New Roman"/>
          <w:sz w:val="24"/>
          <w:szCs w:val="24"/>
        </w:rPr>
        <w:t>Республики Калмыкия</w:t>
      </w:r>
      <w:r w:rsidRPr="001B7C9D">
        <w:rPr>
          <w:rFonts w:ascii="Times New Roman" w:hAnsi="Times New Roman"/>
          <w:sz w:val="24"/>
          <w:szCs w:val="24"/>
        </w:rPr>
        <w:t xml:space="preserve">,  </w:t>
      </w:r>
    </w:p>
    <w:p w:rsidR="00A80EF9" w:rsidRPr="0023163C" w:rsidRDefault="00A80EF9" w:rsidP="00C3725C">
      <w:pPr>
        <w:pStyle w:val="a8"/>
        <w:ind w:left="0"/>
        <w:jc w:val="both"/>
        <w:rPr>
          <w:rFonts w:ascii="Times New Roman" w:hAnsi="Times New Roman"/>
          <w:sz w:val="24"/>
          <w:szCs w:val="24"/>
        </w:rPr>
      </w:pPr>
      <w:r w:rsidRPr="0023163C">
        <w:rPr>
          <w:rFonts w:ascii="Times New Roman" w:eastAsia="Times New Roman" w:hAnsi="Times New Roman"/>
          <w:sz w:val="24"/>
          <w:szCs w:val="24"/>
        </w:rPr>
        <w:t xml:space="preserve">- </w:t>
      </w:r>
      <w:r w:rsidRPr="0023163C">
        <w:rPr>
          <w:rFonts w:ascii="Times New Roman" w:hAnsi="Times New Roman"/>
          <w:sz w:val="24"/>
          <w:szCs w:val="24"/>
        </w:rPr>
        <w:t>иными действующими в данной сфере нормативными правовыми актами.</w:t>
      </w:r>
    </w:p>
    <w:p w:rsidR="00950D67" w:rsidRPr="0023163C" w:rsidRDefault="00950D67" w:rsidP="00D47B74">
      <w:pPr>
        <w:autoSpaceDE w:val="0"/>
        <w:autoSpaceDN w:val="0"/>
        <w:adjustRightInd w:val="0"/>
        <w:ind w:firstLine="709"/>
        <w:contextualSpacing/>
        <w:jc w:val="center"/>
        <w:outlineLvl w:val="2"/>
        <w:rPr>
          <w:rFonts w:ascii="Times New Roman" w:eastAsia="Times New Roman" w:hAnsi="Times New Roman" w:cs="Times New Roman"/>
          <w:b/>
          <w:sz w:val="24"/>
          <w:szCs w:val="24"/>
        </w:rPr>
      </w:pPr>
    </w:p>
    <w:p w:rsidR="00A80EF9" w:rsidRPr="0023163C" w:rsidRDefault="00A80EF9" w:rsidP="00D47B74">
      <w:pPr>
        <w:autoSpaceDE w:val="0"/>
        <w:autoSpaceDN w:val="0"/>
        <w:adjustRightInd w:val="0"/>
        <w:ind w:firstLine="709"/>
        <w:contextualSpacing/>
        <w:jc w:val="center"/>
        <w:outlineLvl w:val="2"/>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2.6. Исчерпывающий перечень документов, необходимых для предоставления муниципальной услуги</w:t>
      </w:r>
      <w:r w:rsidR="00935EA5" w:rsidRPr="0023163C">
        <w:rPr>
          <w:rFonts w:ascii="Times New Roman" w:eastAsia="Times New Roman" w:hAnsi="Times New Roman" w:cs="Times New Roman"/>
          <w:b/>
          <w:sz w:val="24"/>
          <w:szCs w:val="24"/>
        </w:rPr>
        <w:t>.</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2.6.1. </w:t>
      </w:r>
      <w:r w:rsidRPr="0023163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23163C">
        <w:rPr>
          <w:rFonts w:ascii="Times New Roman" w:eastAsia="Times New Roman" w:hAnsi="Times New Roman" w:cs="Times New Roman"/>
          <w:sz w:val="24"/>
          <w:szCs w:val="24"/>
        </w:rPr>
        <w:t>:</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2.6.1.1. Заявление, в котором указываются: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Образец заявления приведен в приложении № 2 к настоящему Административному регламенту.</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Заявление на бумажном носителе представляется: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посредством почтового отправления;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при личном обращении заявителя либо его законного представителя.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w:t>
      </w:r>
      <w:r w:rsidR="00C3725C">
        <w:rPr>
          <w:rFonts w:ascii="Times New Roman" w:eastAsia="Times New Roman" w:hAnsi="Times New Roman" w:cs="Times New Roman"/>
          <w:sz w:val="24"/>
          <w:szCs w:val="24"/>
        </w:rPr>
        <w:t>Республики Калмыкия</w:t>
      </w:r>
      <w:r w:rsidRPr="0023163C">
        <w:rPr>
          <w:rFonts w:ascii="Times New Roman" w:eastAsia="Times New Roman" w:hAnsi="Times New Roman" w:cs="Times New Roman"/>
          <w:sz w:val="24"/>
          <w:szCs w:val="24"/>
        </w:rPr>
        <w:t>.</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lastRenderedPageBreak/>
        <w:t>- электронной подписью заявителя (представителя заявителя);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усиленной квалифицированной электронной подписью заявителя (представителя заявителя).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лица, действующего от имени юридического лица без доверенности;</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2.6.1.2. Документ, подтверждающий полномочия представителя заявителя, в случае, если с заявлением обращается представитель заявителя.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proofErr w:type="gramStart"/>
      <w:r w:rsidRPr="0023163C">
        <w:rPr>
          <w:rFonts w:ascii="Times New Roman" w:eastAsia="Times New Roman" w:hAnsi="Times New Roman" w:cs="Times New Roman"/>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23163C">
        <w:rPr>
          <w:rFonts w:ascii="Times New Roman" w:eastAsia="Times New Roman" w:hAnsi="Times New Roman" w:cs="Times New Roman"/>
          <w:sz w:val="24"/>
          <w:szCs w:val="24"/>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w:t>
      </w:r>
      <w:r w:rsidR="00C3725C">
        <w:rPr>
          <w:rFonts w:ascii="Times New Roman" w:eastAsia="Times New Roman" w:hAnsi="Times New Roman" w:cs="Times New Roman"/>
          <w:sz w:val="24"/>
          <w:szCs w:val="24"/>
        </w:rPr>
        <w:t>Республики Калмыкия</w:t>
      </w:r>
      <w:r w:rsidRPr="0023163C">
        <w:rPr>
          <w:rFonts w:ascii="Times New Roman" w:eastAsia="Times New Roman" w:hAnsi="Times New Roman" w:cs="Times New Roman"/>
          <w:sz w:val="24"/>
          <w:szCs w:val="24"/>
        </w:rPr>
        <w:t>, а так</w:t>
      </w:r>
      <w:r w:rsidR="00C3725C">
        <w:rPr>
          <w:rFonts w:ascii="Times New Roman" w:eastAsia="Times New Roman" w:hAnsi="Times New Roman" w:cs="Times New Roman"/>
          <w:sz w:val="24"/>
          <w:szCs w:val="24"/>
        </w:rPr>
        <w:t xml:space="preserve"> </w:t>
      </w:r>
      <w:r w:rsidRPr="0023163C">
        <w:rPr>
          <w:rFonts w:ascii="Times New Roman" w:eastAsia="Times New Roman" w:hAnsi="Times New Roman" w:cs="Times New Roman"/>
          <w:sz w:val="24"/>
          <w:szCs w:val="24"/>
        </w:rPr>
        <w:t>же если заявление подписано усиленной квалифицированной электронной подписью.</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2.6.1.3.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w:t>
      </w:r>
      <w:r w:rsidR="002C3A2D" w:rsidRPr="0023163C">
        <w:rPr>
          <w:rFonts w:ascii="Times New Roman" w:eastAsia="Times New Roman" w:hAnsi="Times New Roman" w:cs="Times New Roman"/>
          <w:sz w:val="24"/>
          <w:szCs w:val="24"/>
        </w:rPr>
        <w:t>,</w:t>
      </w:r>
      <w:r w:rsidRPr="0023163C">
        <w:rPr>
          <w:rFonts w:ascii="Times New Roman" w:eastAsia="Times New Roman" w:hAnsi="Times New Roman" w:cs="Times New Roman"/>
          <w:sz w:val="24"/>
          <w:szCs w:val="24"/>
        </w:rPr>
        <w:t xml:space="preserve"> о котором не внесена в Единый государственный реестр прав на недвижимое имущество и сделок с ним;</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2.6.1.4.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2.6.1.5. </w:t>
      </w:r>
      <w:proofErr w:type="gramStart"/>
      <w:r w:rsidRPr="0023163C">
        <w:rPr>
          <w:rFonts w:ascii="Times New Roman" w:eastAsia="Times New Roman" w:hAnsi="Times New Roman" w:cs="Times New Roman"/>
          <w:sz w:val="24"/>
          <w:szCs w:val="24"/>
        </w:rPr>
        <w:t>Архитектурное решение</w:t>
      </w:r>
      <w:proofErr w:type="gramEnd"/>
      <w:r w:rsidRPr="0023163C">
        <w:rPr>
          <w:rFonts w:ascii="Times New Roman" w:eastAsia="Times New Roman" w:hAnsi="Times New Roman" w:cs="Times New Roman"/>
          <w:sz w:val="24"/>
          <w:szCs w:val="24"/>
        </w:rPr>
        <w:t xml:space="preserve"> - альбом следующего содержания:</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w:t>
      </w:r>
      <w:proofErr w:type="gramStart"/>
      <w:r w:rsidRPr="0023163C">
        <w:rPr>
          <w:rFonts w:ascii="Times New Roman" w:eastAsia="Times New Roman" w:hAnsi="Times New Roman" w:cs="Times New Roman"/>
          <w:sz w:val="24"/>
          <w:szCs w:val="24"/>
        </w:rPr>
        <w:t>архитектурным решениям</w:t>
      </w:r>
      <w:proofErr w:type="gramEnd"/>
      <w:r w:rsidRPr="0023163C">
        <w:rPr>
          <w:rFonts w:ascii="Times New Roman" w:eastAsia="Times New Roman" w:hAnsi="Times New Roman" w:cs="Times New Roman"/>
          <w:sz w:val="24"/>
          <w:szCs w:val="24"/>
        </w:rPr>
        <w:t xml:space="preserve"> объекта капитального строительства;</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23163C">
        <w:rPr>
          <w:rFonts w:ascii="Times New Roman" w:eastAsia="Times New Roman" w:hAnsi="Times New Roman" w:cs="Times New Roman"/>
          <w:sz w:val="24"/>
          <w:szCs w:val="24"/>
          <w:lang w:val="en-GB"/>
        </w:rPr>
        <w:t>PDF</w:t>
      </w:r>
      <w:r w:rsidRPr="0023163C">
        <w:rPr>
          <w:rFonts w:ascii="Times New Roman" w:eastAsia="Times New Roman" w:hAnsi="Times New Roman" w:cs="Times New Roman"/>
          <w:sz w:val="24"/>
          <w:szCs w:val="24"/>
        </w:rPr>
        <w:t xml:space="preserve"> или JPEG, или TIFF. </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lastRenderedPageBreak/>
        <w:t>2.6.1.6. Требования к документам.</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Документы, представляемые заявителем, должны соответствовать следующим требованиям:</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 отсутствие в документах приписок, подчисток, зачеркнутых слова и (или) иных неоговоренных исправлений; </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 разборчивое написание текста документа шариковой, </w:t>
      </w:r>
      <w:proofErr w:type="spellStart"/>
      <w:r w:rsidRPr="0023163C">
        <w:rPr>
          <w:rFonts w:ascii="Times New Roman" w:eastAsia="Times New Roman" w:hAnsi="Times New Roman" w:cs="Times New Roman"/>
          <w:sz w:val="24"/>
          <w:szCs w:val="24"/>
        </w:rPr>
        <w:t>гелевой</w:t>
      </w:r>
      <w:proofErr w:type="spellEnd"/>
      <w:r w:rsidRPr="0023163C">
        <w:rPr>
          <w:rFonts w:ascii="Times New Roman" w:eastAsia="Times New Roman" w:hAnsi="Times New Roman" w:cs="Times New Roman"/>
          <w:sz w:val="24"/>
          <w:szCs w:val="24"/>
        </w:rPr>
        <w:t xml:space="preserve"> ручкой или при помощи средств электронно-вычислительной техники;</w:t>
      </w:r>
    </w:p>
    <w:p w:rsidR="00A80EF9" w:rsidRPr="0023163C" w:rsidRDefault="00A80EF9" w:rsidP="00A80EF9">
      <w:pPr>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A80EF9" w:rsidRPr="0023163C" w:rsidRDefault="00A80EF9" w:rsidP="00A80EF9">
      <w:pPr>
        <w:tabs>
          <w:tab w:val="left" w:pos="720"/>
        </w:tabs>
        <w:autoSpaceDE w:val="0"/>
        <w:autoSpaceDN w:val="0"/>
        <w:adjustRightInd w:val="0"/>
        <w:ind w:firstLine="709"/>
        <w:contextualSpacing/>
        <w:jc w:val="both"/>
        <w:outlineLvl w:val="2"/>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2.6.2. </w:t>
      </w:r>
      <w:r w:rsidRPr="0023163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23163C">
        <w:rPr>
          <w:rFonts w:ascii="Times New Roman" w:eastAsia="Times New Roman" w:hAnsi="Times New Roman" w:cs="Times New Roman"/>
          <w:sz w:val="24"/>
          <w:szCs w:val="24"/>
        </w:rPr>
        <w:t>:</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eastAsia="Times New Roman" w:hAnsi="Times New Roman" w:cs="Times New Roman"/>
          <w:sz w:val="24"/>
          <w:szCs w:val="24"/>
        </w:rPr>
        <w:t>2.6.2.1.</w:t>
      </w:r>
      <w:r w:rsidRPr="0023163C">
        <w:rPr>
          <w:rFonts w:ascii="Times New Roman" w:hAnsi="Times New Roman" w:cs="Times New Roman"/>
          <w:sz w:val="24"/>
          <w:szCs w:val="24"/>
        </w:rPr>
        <w:t xml:space="preserve"> Выписка из ЕГРП о зарегистрированных правах на </w:t>
      </w:r>
      <w:r w:rsidRPr="0023163C">
        <w:rPr>
          <w:rFonts w:ascii="Times New Roman" w:eastAsia="Times New Roman" w:hAnsi="Times New Roman" w:cs="Times New Roman"/>
          <w:sz w:val="24"/>
          <w:szCs w:val="24"/>
        </w:rPr>
        <w:t xml:space="preserve">земельный </w:t>
      </w:r>
      <w:proofErr w:type="gramStart"/>
      <w:r w:rsidRPr="0023163C">
        <w:rPr>
          <w:rFonts w:ascii="Times New Roman" w:eastAsia="Times New Roman" w:hAnsi="Times New Roman" w:cs="Times New Roman"/>
          <w:sz w:val="24"/>
          <w:szCs w:val="24"/>
        </w:rPr>
        <w:t>участок</w:t>
      </w:r>
      <w:proofErr w:type="gramEnd"/>
      <w:r w:rsidRPr="0023163C">
        <w:rPr>
          <w:rFonts w:ascii="Times New Roman" w:eastAsia="Times New Roman" w:hAnsi="Times New Roman" w:cs="Times New Roman"/>
          <w:sz w:val="24"/>
          <w:szCs w:val="24"/>
        </w:rPr>
        <w:t xml:space="preserve"> на котором расположен (будет расположен) объект</w:t>
      </w:r>
      <w:r w:rsidR="00C3725C">
        <w:rPr>
          <w:rFonts w:ascii="Times New Roman" w:eastAsia="Times New Roman" w:hAnsi="Times New Roman" w:cs="Times New Roman"/>
          <w:sz w:val="24"/>
          <w:szCs w:val="24"/>
        </w:rPr>
        <w:t xml:space="preserve"> </w:t>
      </w:r>
      <w:r w:rsidRPr="0023163C">
        <w:rPr>
          <w:rFonts w:ascii="Times New Roman" w:eastAsia="Times New Roman" w:hAnsi="Times New Roman" w:cs="Times New Roman"/>
          <w:sz w:val="24"/>
          <w:szCs w:val="24"/>
        </w:rPr>
        <w:t>согласования архитектурно-градостроительного облика, запись о котором внесена в Единый государственный реестр прав на недвижимое имущество и сделок с</w:t>
      </w:r>
      <w:r w:rsidR="00C3725C">
        <w:rPr>
          <w:rFonts w:ascii="Times New Roman" w:eastAsia="Times New Roman" w:hAnsi="Times New Roman" w:cs="Times New Roman"/>
          <w:sz w:val="24"/>
          <w:szCs w:val="24"/>
        </w:rPr>
        <w:t xml:space="preserve"> </w:t>
      </w:r>
      <w:r w:rsidRPr="0023163C">
        <w:rPr>
          <w:rFonts w:ascii="Times New Roman" w:eastAsia="Times New Roman" w:hAnsi="Times New Roman" w:cs="Times New Roman"/>
          <w:sz w:val="24"/>
          <w:szCs w:val="24"/>
        </w:rPr>
        <w:t>ним</w:t>
      </w:r>
      <w:r w:rsidRPr="0023163C">
        <w:rPr>
          <w:rFonts w:ascii="Times New Roman" w:hAnsi="Times New Roman" w:cs="Times New Roman"/>
          <w:sz w:val="24"/>
          <w:szCs w:val="24"/>
        </w:rPr>
        <w:t xml:space="preserve"> или уведомление об отсутствии в ЕГРП запрашиваемых сведений о зарегистрированных правах.</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eastAsia="Times New Roman" w:hAnsi="Times New Roman" w:cs="Times New Roman"/>
          <w:sz w:val="24"/>
          <w:szCs w:val="24"/>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w:t>
      </w:r>
      <w:r w:rsidRPr="0023163C">
        <w:rPr>
          <w:rFonts w:ascii="Times New Roman" w:hAnsi="Times New Roman" w:cs="Times New Roman"/>
          <w:sz w:val="24"/>
          <w:szCs w:val="24"/>
        </w:rPr>
        <w:t xml:space="preserve"> или уведомление об отсутствии в ЕГРП запрашиваемых сведений о зарегистрированных правах.</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документы </w:t>
      </w:r>
      <w:r w:rsidRPr="0023163C">
        <w:rPr>
          <w:rFonts w:ascii="Times New Roman" w:eastAsia="Times New Roman" w:hAnsi="Times New Roman" w:cs="Times New Roman"/>
          <w:sz w:val="24"/>
          <w:szCs w:val="24"/>
        </w:rPr>
        <w:t xml:space="preserve">предусмотренные пунктом 2.6.2.1. и пунктом 2.6.2.2. </w:t>
      </w:r>
      <w:r w:rsidRPr="0023163C">
        <w:rPr>
          <w:rFonts w:ascii="Times New Roman" w:hAnsi="Times New Roman" w:cs="Times New Roman"/>
          <w:sz w:val="24"/>
          <w:szCs w:val="24"/>
        </w:rPr>
        <w:t xml:space="preserve">в Управлении Федеральной службы государственной регистрации, кадастра и картографии по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eastAsia="Times New Roman" w:hAnsi="Times New Roman" w:cs="Times New Roman"/>
          <w:sz w:val="24"/>
          <w:szCs w:val="24"/>
        </w:rPr>
        <w:t>2.6.2.3. В</w:t>
      </w:r>
      <w:r w:rsidRPr="0023163C">
        <w:rPr>
          <w:rFonts w:ascii="Times New Roman" w:hAnsi="Times New Roman" w:cs="Times New Roman"/>
          <w:sz w:val="24"/>
          <w:szCs w:val="24"/>
        </w:rPr>
        <w:t>ыписка из Единого государственного реестра юридических лиц (при подаче заявления юридическим лицом);</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2.6.2.4. Выписка из Единого государственного реестра индивидуальных предпринимателей (при подаче заявления индивидуальным предпринимателем).</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документы </w:t>
      </w:r>
      <w:r w:rsidRPr="0023163C">
        <w:rPr>
          <w:rFonts w:ascii="Times New Roman" w:eastAsia="Times New Roman" w:hAnsi="Times New Roman" w:cs="Times New Roman"/>
          <w:sz w:val="24"/>
          <w:szCs w:val="24"/>
        </w:rPr>
        <w:t>предусмотренные пунктом 2.6.2.3. и пунктом 2.6.2.4.</w:t>
      </w:r>
      <w:r w:rsidRPr="0023163C">
        <w:rPr>
          <w:rFonts w:ascii="Times New Roman" w:hAnsi="Times New Roman" w:cs="Times New Roman"/>
          <w:sz w:val="24"/>
          <w:szCs w:val="24"/>
        </w:rPr>
        <w:t xml:space="preserve">в Управлении Федеральной налоговой службы по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D47B74">
      <w:pPr>
        <w:autoSpaceDE w:val="0"/>
        <w:autoSpaceDN w:val="0"/>
        <w:adjustRightInd w:val="0"/>
        <w:ind w:firstLine="709"/>
        <w:contextualSpacing/>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2.6.2.5. Градостроительный план земельного участка.</w:t>
      </w:r>
    </w:p>
    <w:p w:rsidR="00A80EF9" w:rsidRPr="0023163C" w:rsidRDefault="00A80EF9" w:rsidP="00A80EF9">
      <w:pPr>
        <w:autoSpaceDE w:val="0"/>
        <w:autoSpaceDN w:val="0"/>
        <w:adjustRightInd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Данный документ находится в распоряжении органа предоставляющего услугу.</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Заявитель вправе представить документы </w:t>
      </w:r>
      <w:r w:rsidRPr="0023163C">
        <w:rPr>
          <w:rFonts w:ascii="Times New Roman" w:eastAsia="Times New Roman" w:hAnsi="Times New Roman" w:cs="Times New Roman"/>
          <w:sz w:val="24"/>
          <w:szCs w:val="24"/>
        </w:rPr>
        <w:t xml:space="preserve">предусмотренные пунктом 2.6.2. </w:t>
      </w:r>
      <w:r w:rsidRPr="0023163C">
        <w:rPr>
          <w:rFonts w:ascii="Times New Roman" w:hAnsi="Times New Roman" w:cs="Times New Roman"/>
          <w:sz w:val="24"/>
          <w:szCs w:val="24"/>
        </w:rPr>
        <w:t>самостоятельно. Непредставление заявителем указанных документов не является основанием для отказа заявителю в предоставлении услуги.</w:t>
      </w:r>
    </w:p>
    <w:p w:rsidR="00A80EF9" w:rsidRPr="0023163C" w:rsidRDefault="00A80EF9" w:rsidP="00D47B7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Запрещается требовать от заявителя:</w:t>
      </w:r>
    </w:p>
    <w:p w:rsidR="00A80EF9" w:rsidRPr="0023163C" w:rsidRDefault="00A80EF9" w:rsidP="00D47B74">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представления документов и информации или осуществления действий, </w:t>
      </w:r>
      <w:r w:rsidRPr="0023163C">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EF9" w:rsidRPr="0023163C" w:rsidRDefault="00A80EF9" w:rsidP="00D47B74">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23163C">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xml:space="preserve"> и муниципальными правовыми актами </w:t>
      </w:r>
      <w:r w:rsidR="001B7C9D">
        <w:rPr>
          <w:rFonts w:ascii="Times New Roman" w:hAnsi="Times New Roman" w:cs="Times New Roman"/>
          <w:sz w:val="24"/>
          <w:szCs w:val="24"/>
        </w:rPr>
        <w:t>Южненского</w:t>
      </w:r>
      <w:r w:rsidR="002914EA">
        <w:rPr>
          <w:rFonts w:ascii="Times New Roman" w:eastAsia="Times New Roman" w:hAnsi="Times New Roman"/>
          <w:color w:val="FF0000"/>
          <w:sz w:val="24"/>
          <w:szCs w:val="24"/>
        </w:rPr>
        <w:t xml:space="preserve"> </w:t>
      </w:r>
      <w:r w:rsidR="002914EA" w:rsidRPr="001B7C9D">
        <w:rPr>
          <w:rFonts w:ascii="Times New Roman" w:eastAsia="Times New Roman" w:hAnsi="Times New Roman"/>
          <w:sz w:val="24"/>
          <w:szCs w:val="24"/>
        </w:rPr>
        <w:t xml:space="preserve">сельского муниципального образования </w:t>
      </w:r>
      <w:r w:rsidR="00284FB5" w:rsidRPr="001B7C9D">
        <w:rPr>
          <w:rFonts w:ascii="Times New Roman" w:eastAsia="Times New Roman" w:hAnsi="Times New Roman"/>
          <w:sz w:val="24"/>
          <w:szCs w:val="24"/>
        </w:rPr>
        <w:t xml:space="preserve">Республики Калмыкия, </w:t>
      </w:r>
      <w:r w:rsidR="00284FB5" w:rsidRPr="00284FB5">
        <w:rPr>
          <w:rFonts w:ascii="Times New Roman" w:eastAsia="Times New Roman" w:hAnsi="Times New Roman"/>
          <w:sz w:val="24"/>
          <w:szCs w:val="24"/>
        </w:rPr>
        <w:t>которые</w:t>
      </w:r>
      <w:r w:rsidRPr="0023163C">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23163C">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A80EF9" w:rsidRPr="0023163C" w:rsidRDefault="00A80EF9" w:rsidP="00D47B7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eastAsia="Times New Roman" w:hAnsi="Times New Roman" w:cs="Times New Roman"/>
          <w:sz w:val="24"/>
          <w:szCs w:val="24"/>
        </w:rPr>
        <w:t xml:space="preserve">2.6.3. </w:t>
      </w:r>
      <w:r w:rsidRPr="0023163C">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80EF9" w:rsidRPr="0023163C" w:rsidRDefault="00A80EF9" w:rsidP="00D47B7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A80EF9" w:rsidRPr="0023163C" w:rsidRDefault="00A80EF9" w:rsidP="00D47B74">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2.7. Исчерпывающий перечень оснований для отказа в приеме документов</w:t>
      </w:r>
      <w:r w:rsidR="00935EA5" w:rsidRPr="0023163C">
        <w:rPr>
          <w:rFonts w:ascii="Times New Roman" w:eastAsia="Times New Roman" w:hAnsi="Times New Roman" w:cs="Times New Roman"/>
          <w:b/>
          <w:sz w:val="24"/>
          <w:szCs w:val="24"/>
        </w:rPr>
        <w:t>.</w:t>
      </w:r>
    </w:p>
    <w:p w:rsidR="00A80EF9" w:rsidRPr="0023163C" w:rsidRDefault="00A80EF9" w:rsidP="00D47B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2.7.1. нарушение требований к оформлению документов, предусмотренных пунктом </w:t>
      </w:r>
      <w:r w:rsidR="00DA1DFE">
        <w:rPr>
          <w:rFonts w:ascii="Times New Roman" w:eastAsia="Times New Roman" w:hAnsi="Times New Roman" w:cs="Times New Roman"/>
          <w:sz w:val="24"/>
          <w:szCs w:val="24"/>
        </w:rPr>
        <w:t xml:space="preserve">     </w:t>
      </w:r>
      <w:r w:rsidRPr="0023163C">
        <w:rPr>
          <w:rFonts w:ascii="Times New Roman" w:eastAsia="Times New Roman" w:hAnsi="Times New Roman" w:cs="Times New Roman"/>
          <w:sz w:val="24"/>
          <w:szCs w:val="24"/>
        </w:rPr>
        <w:t>2.</w:t>
      </w:r>
      <w:r w:rsidR="00DA1DFE">
        <w:rPr>
          <w:rFonts w:ascii="Times New Roman" w:eastAsia="Times New Roman" w:hAnsi="Times New Roman" w:cs="Times New Roman"/>
          <w:sz w:val="24"/>
          <w:szCs w:val="24"/>
        </w:rPr>
        <w:t>7</w:t>
      </w:r>
      <w:r w:rsidRPr="0023163C">
        <w:rPr>
          <w:rFonts w:ascii="Times New Roman" w:eastAsia="Times New Roman" w:hAnsi="Times New Roman" w:cs="Times New Roman"/>
          <w:sz w:val="24"/>
          <w:szCs w:val="24"/>
        </w:rPr>
        <w:t>.</w:t>
      </w:r>
      <w:r w:rsidR="00DA1DFE">
        <w:rPr>
          <w:rFonts w:ascii="Times New Roman" w:eastAsia="Times New Roman" w:hAnsi="Times New Roman" w:cs="Times New Roman"/>
          <w:sz w:val="24"/>
          <w:szCs w:val="24"/>
        </w:rPr>
        <w:t>2.</w:t>
      </w:r>
      <w:r w:rsidRPr="0023163C">
        <w:rPr>
          <w:rFonts w:ascii="Times New Roman" w:eastAsia="Times New Roman" w:hAnsi="Times New Roman" w:cs="Times New Roman"/>
          <w:sz w:val="24"/>
          <w:szCs w:val="24"/>
        </w:rPr>
        <w:t xml:space="preserve"> настоящего Административного регламента;</w:t>
      </w:r>
    </w:p>
    <w:p w:rsidR="00A80EF9" w:rsidRPr="0023163C" w:rsidRDefault="00A80EF9" w:rsidP="00935EA5">
      <w:pPr>
        <w:autoSpaceDE w:val="0"/>
        <w:autoSpaceDN w:val="0"/>
        <w:adjustRightInd w:val="0"/>
        <w:spacing w:after="0" w:line="240" w:lineRule="auto"/>
        <w:ind w:firstLine="709"/>
        <w:contextualSpacing/>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 xml:space="preserve">2.8. </w:t>
      </w:r>
      <w:r w:rsidRPr="0023163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A80EF9" w:rsidRPr="0023163C" w:rsidRDefault="00A80EF9" w:rsidP="00D47B7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Решение об отказе в п</w:t>
      </w:r>
      <w:r w:rsidRPr="0023163C">
        <w:rPr>
          <w:rFonts w:ascii="Times New Roman" w:eastAsia="Times New Roman" w:hAnsi="Times New Roman" w:cs="Times New Roman"/>
          <w:sz w:val="24"/>
          <w:szCs w:val="24"/>
        </w:rPr>
        <w:t>редоставление решения о согласовании архитектурно-градостроительного облика объекта</w:t>
      </w:r>
      <w:r w:rsidRPr="0023163C">
        <w:rPr>
          <w:rFonts w:ascii="Times New Roman" w:hAnsi="Times New Roman" w:cs="Times New Roman"/>
          <w:sz w:val="24"/>
          <w:szCs w:val="24"/>
        </w:rPr>
        <w:t xml:space="preserve"> принимается при наличии хотя бы одного из следующих оснований:</w:t>
      </w:r>
    </w:p>
    <w:p w:rsidR="00A80EF9" w:rsidRPr="0023163C" w:rsidRDefault="00A80EF9" w:rsidP="00D47B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2.8.1. отсутствие полного пакета документов, предусмотренных пунктом 2.6.1. настоящего Административного регламента;</w:t>
      </w:r>
    </w:p>
    <w:p w:rsidR="00A80EF9" w:rsidRPr="0023163C" w:rsidRDefault="00A80EF9" w:rsidP="00D47B74">
      <w:pPr>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p>
    <w:p w:rsidR="00A80EF9" w:rsidRPr="0023163C" w:rsidRDefault="00A80EF9" w:rsidP="00D47B74">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2.8.3. несоответствие архитектурно-градостроительного облика объекта требованиям </w:t>
      </w:r>
      <w:r w:rsidRPr="0023163C">
        <w:rPr>
          <w:rFonts w:ascii="Times New Roman" w:eastAsia="Times New Roman" w:hAnsi="Times New Roman" w:cs="Times New Roman"/>
          <w:bCs/>
          <w:sz w:val="24"/>
          <w:szCs w:val="24"/>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23163C">
        <w:rPr>
          <w:rFonts w:ascii="Times New Roman" w:eastAsia="Times New Roman" w:hAnsi="Times New Roman" w:cs="Times New Roman"/>
          <w:sz w:val="24"/>
          <w:szCs w:val="24"/>
        </w:rPr>
        <w:t>требованиям</w:t>
      </w:r>
      <w:r w:rsidRPr="0023163C">
        <w:rPr>
          <w:rFonts w:ascii="Times New Roman" w:eastAsia="Times New Roman" w:hAnsi="Times New Roman" w:cs="Times New Roman"/>
          <w:bCs/>
          <w:sz w:val="24"/>
          <w:szCs w:val="24"/>
        </w:rPr>
        <w:t xml:space="preserve"> правил благоустройства муниципального образования</w:t>
      </w:r>
      <w:r w:rsidRPr="0023163C">
        <w:rPr>
          <w:rFonts w:ascii="Times New Roman" w:eastAsia="Times New Roman" w:hAnsi="Times New Roman" w:cs="Times New Roman"/>
          <w:sz w:val="24"/>
          <w:szCs w:val="24"/>
        </w:rPr>
        <w:t>.</w:t>
      </w:r>
    </w:p>
    <w:p w:rsidR="00A80EF9" w:rsidRPr="0023163C" w:rsidRDefault="00A80EF9" w:rsidP="002C3A2D">
      <w:pPr>
        <w:autoSpaceDE w:val="0"/>
        <w:autoSpaceDN w:val="0"/>
        <w:adjustRightInd w:val="0"/>
        <w:spacing w:after="0" w:line="240" w:lineRule="auto"/>
        <w:ind w:firstLine="709"/>
        <w:contextualSpacing/>
        <w:outlineLvl w:val="1"/>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 xml:space="preserve">2.9. </w:t>
      </w:r>
      <w:r w:rsidRPr="0023163C">
        <w:rPr>
          <w:rFonts w:ascii="Times New Roman" w:hAnsi="Times New Roman" w:cs="Times New Roman"/>
          <w:b/>
          <w:sz w:val="24"/>
          <w:szCs w:val="24"/>
        </w:rPr>
        <w:t>Размер платы, взимаемой с заявителя при предоставлении муниципальной услуги</w:t>
      </w:r>
      <w:r w:rsidRPr="0023163C">
        <w:rPr>
          <w:rFonts w:ascii="Times New Roman" w:eastAsia="Times New Roman" w:hAnsi="Times New Roman" w:cs="Times New Roman"/>
          <w:b/>
          <w:sz w:val="24"/>
          <w:szCs w:val="24"/>
        </w:rPr>
        <w:t>.</w:t>
      </w:r>
    </w:p>
    <w:p w:rsidR="00A80EF9" w:rsidRPr="0023163C" w:rsidRDefault="00A80EF9" w:rsidP="00D47B7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Муниципальная услуга предоставляется на безвозмездной основе</w:t>
      </w:r>
      <w:r w:rsidRPr="0023163C">
        <w:rPr>
          <w:rFonts w:ascii="Times New Roman" w:eastAsia="Times New Roman" w:hAnsi="Times New Roman" w:cs="Times New Roman"/>
          <w:sz w:val="24"/>
          <w:szCs w:val="24"/>
        </w:rPr>
        <w:t>.</w:t>
      </w:r>
    </w:p>
    <w:p w:rsidR="00A80EF9" w:rsidRPr="0023163C" w:rsidRDefault="00A80EF9" w:rsidP="00EB25EA">
      <w:pPr>
        <w:tabs>
          <w:tab w:val="left" w:pos="540"/>
        </w:tabs>
        <w:spacing w:after="0" w:line="240" w:lineRule="auto"/>
        <w:ind w:firstLine="709"/>
        <w:contextualSpacing/>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 xml:space="preserve">2.10. </w:t>
      </w:r>
      <w:r w:rsidRPr="0023163C">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23163C">
        <w:rPr>
          <w:rFonts w:ascii="Times New Roman" w:eastAsia="Times New Roman" w:hAnsi="Times New Roman" w:cs="Times New Roman"/>
          <w:b/>
          <w:sz w:val="24"/>
          <w:szCs w:val="24"/>
        </w:rPr>
        <w:t>.</w:t>
      </w:r>
    </w:p>
    <w:p w:rsidR="00A80EF9" w:rsidRPr="0023163C" w:rsidRDefault="00A80EF9" w:rsidP="00D47B7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A80EF9" w:rsidRPr="0023163C" w:rsidRDefault="00A80EF9" w:rsidP="00D47B7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80EF9" w:rsidRPr="0023163C" w:rsidRDefault="00A80EF9" w:rsidP="00D47B74">
      <w:pPr>
        <w:tabs>
          <w:tab w:val="left" w:pos="1560"/>
        </w:tabs>
        <w:spacing w:after="0" w:line="240" w:lineRule="auto"/>
        <w:ind w:firstLine="709"/>
        <w:contextualSpacing/>
        <w:jc w:val="center"/>
        <w:rPr>
          <w:rFonts w:ascii="Times New Roman" w:hAnsi="Times New Roman" w:cs="Times New Roman"/>
          <w:b/>
          <w:sz w:val="24"/>
          <w:szCs w:val="24"/>
        </w:rPr>
      </w:pPr>
      <w:r w:rsidRPr="0023163C">
        <w:rPr>
          <w:rFonts w:ascii="Times New Roman" w:eastAsia="Times New Roman" w:hAnsi="Times New Roman" w:cs="Times New Roman"/>
          <w:b/>
          <w:sz w:val="24"/>
          <w:szCs w:val="24"/>
        </w:rPr>
        <w:t>2.11.</w:t>
      </w:r>
      <w:r w:rsidRPr="0023163C">
        <w:rPr>
          <w:rFonts w:ascii="Times New Roman" w:hAnsi="Times New Roman" w:cs="Times New Roman"/>
          <w:b/>
          <w:sz w:val="24"/>
          <w:szCs w:val="24"/>
        </w:rPr>
        <w:t>Срок регистрации запроса заявителя о пред</w:t>
      </w:r>
      <w:r w:rsidR="00EB25EA" w:rsidRPr="0023163C">
        <w:rPr>
          <w:rFonts w:ascii="Times New Roman" w:hAnsi="Times New Roman" w:cs="Times New Roman"/>
          <w:b/>
          <w:sz w:val="24"/>
          <w:szCs w:val="24"/>
        </w:rPr>
        <w:t>оставлении муниципальной услуги</w:t>
      </w:r>
      <w:r w:rsidR="00935EA5" w:rsidRPr="0023163C">
        <w:rPr>
          <w:rFonts w:ascii="Times New Roman" w:hAnsi="Times New Roman" w:cs="Times New Roman"/>
          <w:b/>
          <w:sz w:val="24"/>
          <w:szCs w:val="24"/>
        </w:rPr>
        <w:t>.</w:t>
      </w:r>
    </w:p>
    <w:p w:rsidR="00A80EF9" w:rsidRPr="0023163C" w:rsidRDefault="00A80EF9" w:rsidP="00A80EF9">
      <w:pPr>
        <w:tabs>
          <w:tab w:val="left" w:pos="540"/>
        </w:tabs>
        <w:ind w:firstLine="709"/>
        <w:contextualSpacing/>
        <w:jc w:val="both"/>
        <w:rPr>
          <w:rStyle w:val="af5"/>
          <w:rFonts w:ascii="Times New Roman" w:hAnsi="Times New Roman" w:cs="Times New Roman"/>
          <w:sz w:val="24"/>
          <w:szCs w:val="24"/>
        </w:rPr>
      </w:pPr>
      <w:r w:rsidRPr="0023163C">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80EF9" w:rsidRPr="0023163C" w:rsidRDefault="00A80EF9" w:rsidP="00D47B74">
      <w:pPr>
        <w:tabs>
          <w:tab w:val="left" w:pos="540"/>
        </w:tabs>
        <w:ind w:firstLine="709"/>
        <w:contextualSpacing/>
        <w:jc w:val="center"/>
        <w:rPr>
          <w:rFonts w:ascii="Times New Roman" w:eastAsia="Times New Roman" w:hAnsi="Times New Roman" w:cs="Times New Roman"/>
          <w:b/>
          <w:sz w:val="24"/>
          <w:szCs w:val="24"/>
        </w:rPr>
      </w:pPr>
      <w:r w:rsidRPr="0023163C">
        <w:rPr>
          <w:rFonts w:ascii="Times New Roman" w:eastAsia="Times New Roman" w:hAnsi="Times New Roman" w:cs="Times New Roman"/>
          <w:b/>
          <w:sz w:val="24"/>
          <w:szCs w:val="24"/>
        </w:rPr>
        <w:t>2.12. Требования к помещениям, в которых предоставляется муниципальные услуга</w:t>
      </w:r>
      <w:r w:rsidR="00935EA5" w:rsidRPr="0023163C">
        <w:rPr>
          <w:rFonts w:ascii="Times New Roman" w:eastAsia="Times New Roman" w:hAnsi="Times New Roman" w:cs="Times New Roman"/>
          <w:b/>
          <w:sz w:val="24"/>
          <w:szCs w:val="24"/>
        </w:rPr>
        <w:t>.</w:t>
      </w:r>
    </w:p>
    <w:p w:rsidR="00BA5DE4" w:rsidRPr="0023163C" w:rsidRDefault="00A80EF9" w:rsidP="00A80EF9">
      <w:pPr>
        <w:numPr>
          <w:ilvl w:val="2"/>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lastRenderedPageBreak/>
        <w:t>Прием граждан осуществляется в специально выделенных для предоставления муниципальных услуг помещениях.</w:t>
      </w:r>
    </w:p>
    <w:p w:rsidR="00A80EF9" w:rsidRPr="0023163C" w:rsidRDefault="00BA5DE4" w:rsidP="00BA5DE4">
      <w:pPr>
        <w:autoSpaceDE w:val="0"/>
        <w:autoSpaceDN w:val="0"/>
        <w:adjustRightInd w:val="0"/>
        <w:spacing w:after="0" w:line="240" w:lineRule="auto"/>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Центральный вход в здание должен быть оборудован вывеской, содержащей информацию о наименовании, ме</w:t>
      </w:r>
      <w:r w:rsidR="00A0030E">
        <w:rPr>
          <w:rFonts w:ascii="Times New Roman" w:hAnsi="Times New Roman" w:cs="Times New Roman"/>
          <w:sz w:val="24"/>
          <w:szCs w:val="24"/>
        </w:rPr>
        <w:t xml:space="preserve">сте нахождения и режиме работы </w:t>
      </w:r>
      <w:r w:rsidRPr="0023163C">
        <w:rPr>
          <w:rFonts w:ascii="Times New Roman" w:hAnsi="Times New Roman" w:cs="Times New Roman"/>
          <w:sz w:val="24"/>
          <w:szCs w:val="24"/>
        </w:rPr>
        <w:t>органа, предоставляющего услугу.</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80EF9" w:rsidRPr="0023163C" w:rsidRDefault="00A80EF9" w:rsidP="00A80EF9">
      <w:pPr>
        <w:numPr>
          <w:ilvl w:val="2"/>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w:t>
      </w:r>
      <w:r w:rsidR="00A0030E">
        <w:rPr>
          <w:rFonts w:ascii="Times New Roman" w:hAnsi="Times New Roman" w:cs="Times New Roman"/>
          <w:sz w:val="24"/>
          <w:szCs w:val="24"/>
        </w:rPr>
        <w:t>нными возможностями</w:t>
      </w:r>
      <w:r w:rsidR="007F0016" w:rsidRPr="0023163C">
        <w:rPr>
          <w:rFonts w:ascii="Times New Roman" w:hAnsi="Times New Roman" w:cs="Times New Roman"/>
          <w:sz w:val="24"/>
          <w:szCs w:val="24"/>
        </w:rPr>
        <w:t>.</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Доступ заявителей к парковочным местам является бесплатным.</w:t>
      </w:r>
    </w:p>
    <w:p w:rsidR="00A80EF9" w:rsidRPr="0023163C" w:rsidRDefault="00A80EF9" w:rsidP="00A80EF9">
      <w:pPr>
        <w:numPr>
          <w:ilvl w:val="2"/>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80EF9" w:rsidRPr="0023163C" w:rsidRDefault="00A80EF9" w:rsidP="00A80EF9">
      <w:pPr>
        <w:numPr>
          <w:ilvl w:val="2"/>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стульями и столами для оформления документов.</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A80EF9" w:rsidRPr="0023163C" w:rsidRDefault="00A80EF9" w:rsidP="0007065B">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На информационных стендах, а также на официальных сайтах в сети Интернет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80EF9" w:rsidRPr="0023163C" w:rsidRDefault="00A80EF9" w:rsidP="00A80EF9">
      <w:pPr>
        <w:numPr>
          <w:ilvl w:val="2"/>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Требования к обеспечению условий доступности м</w:t>
      </w:r>
      <w:r w:rsidR="007F0016" w:rsidRPr="0023163C">
        <w:rPr>
          <w:rFonts w:ascii="Times New Roman" w:hAnsi="Times New Roman" w:cs="Times New Roman"/>
          <w:sz w:val="24"/>
          <w:szCs w:val="24"/>
        </w:rPr>
        <w:t>униципальных услуг для ли</w:t>
      </w:r>
      <w:r w:rsidR="00A0030E">
        <w:rPr>
          <w:rFonts w:ascii="Times New Roman" w:hAnsi="Times New Roman" w:cs="Times New Roman"/>
          <w:sz w:val="24"/>
          <w:szCs w:val="24"/>
        </w:rPr>
        <w:t>ц с ограниченными возможностями</w:t>
      </w:r>
      <w:r w:rsidRPr="0023163C">
        <w:rPr>
          <w:rFonts w:ascii="Times New Roman" w:hAnsi="Times New Roman" w:cs="Times New Roman"/>
          <w:sz w:val="24"/>
          <w:szCs w:val="24"/>
        </w:rPr>
        <w:t>.</w:t>
      </w:r>
    </w:p>
    <w:p w:rsidR="00A80EF9" w:rsidRPr="0023163C" w:rsidRDefault="00A80EF9" w:rsidP="00A80EF9">
      <w:pPr>
        <w:pStyle w:val="ConsPlusNormal"/>
        <w:ind w:firstLine="709"/>
        <w:contextualSpacing/>
        <w:jc w:val="both"/>
        <w:outlineLvl w:val="0"/>
        <w:rPr>
          <w:rFonts w:ascii="Times New Roman" w:hAnsi="Times New Roman" w:cs="Times New Roman"/>
          <w:bCs/>
          <w:sz w:val="24"/>
          <w:szCs w:val="24"/>
        </w:rPr>
      </w:pPr>
      <w:proofErr w:type="gramStart"/>
      <w:r w:rsidRPr="0023163C">
        <w:rPr>
          <w:rFonts w:ascii="Times New Roman" w:hAnsi="Times New Roman" w:cs="Times New Roman"/>
          <w:bCs/>
          <w:sz w:val="24"/>
          <w:szCs w:val="24"/>
        </w:rPr>
        <w:t>Орган</w:t>
      </w:r>
      <w:r w:rsidR="0026347A" w:rsidRPr="0023163C">
        <w:rPr>
          <w:rFonts w:ascii="Times New Roman" w:hAnsi="Times New Roman" w:cs="Times New Roman"/>
          <w:bCs/>
          <w:sz w:val="24"/>
          <w:szCs w:val="24"/>
        </w:rPr>
        <w:t>,</w:t>
      </w:r>
      <w:r w:rsidRPr="0023163C">
        <w:rPr>
          <w:rFonts w:ascii="Times New Roman" w:hAnsi="Times New Roman" w:cs="Times New Roman"/>
          <w:bCs/>
          <w:sz w:val="24"/>
          <w:szCs w:val="24"/>
        </w:rPr>
        <w:t xml:space="preserve"> предоставляющий муниципальную услугу</w:t>
      </w:r>
      <w:r w:rsidR="0026347A" w:rsidRPr="0023163C">
        <w:rPr>
          <w:rFonts w:ascii="Times New Roman" w:hAnsi="Times New Roman" w:cs="Times New Roman"/>
          <w:bCs/>
          <w:sz w:val="24"/>
          <w:szCs w:val="24"/>
        </w:rPr>
        <w:t>,</w:t>
      </w:r>
      <w:r w:rsidRPr="0023163C">
        <w:rPr>
          <w:rFonts w:ascii="Times New Roman" w:hAnsi="Times New Roman" w:cs="Times New Roman"/>
          <w:bCs/>
          <w:sz w:val="24"/>
          <w:szCs w:val="24"/>
        </w:rPr>
        <w:t xml:space="preserve"> обеспечивает условия доступности для бесп</w:t>
      </w:r>
      <w:r w:rsidR="007F0016" w:rsidRPr="0023163C">
        <w:rPr>
          <w:rFonts w:ascii="Times New Roman" w:hAnsi="Times New Roman" w:cs="Times New Roman"/>
          <w:bCs/>
          <w:sz w:val="24"/>
          <w:szCs w:val="24"/>
        </w:rPr>
        <w:t>репятственного доступа лиц  с ограниченными возможностями</w:t>
      </w:r>
      <w:r w:rsidRPr="0023163C">
        <w:rPr>
          <w:rFonts w:ascii="Times New Roman" w:hAnsi="Times New Roman" w:cs="Times New Roman"/>
          <w:bCs/>
          <w:sz w:val="24"/>
          <w:szCs w:val="24"/>
        </w:rPr>
        <w:t xml:space="preserve"> в здание и помещения, в котором предоставляется </w:t>
      </w:r>
      <w:r w:rsidRPr="0023163C">
        <w:rPr>
          <w:rFonts w:ascii="Times New Roman" w:hAnsi="Times New Roman" w:cs="Times New Roman"/>
          <w:sz w:val="24"/>
          <w:szCs w:val="24"/>
        </w:rPr>
        <w:t xml:space="preserve">муниципальная </w:t>
      </w:r>
      <w:r w:rsidRPr="0023163C">
        <w:rPr>
          <w:rFonts w:ascii="Times New Roman" w:hAnsi="Times New Roman" w:cs="Times New Roman"/>
          <w:bCs/>
          <w:sz w:val="24"/>
          <w:szCs w:val="24"/>
        </w:rPr>
        <w:t xml:space="preserve">услуга, и получения </w:t>
      </w:r>
      <w:r w:rsidRPr="0023163C">
        <w:rPr>
          <w:rFonts w:ascii="Times New Roman" w:hAnsi="Times New Roman" w:cs="Times New Roman"/>
          <w:sz w:val="24"/>
          <w:szCs w:val="24"/>
        </w:rPr>
        <w:t xml:space="preserve">муниципальной </w:t>
      </w:r>
      <w:r w:rsidRPr="0023163C">
        <w:rPr>
          <w:rFonts w:ascii="Times New Roman" w:hAnsi="Times New Roman" w:cs="Times New Roman"/>
          <w:bCs/>
          <w:sz w:val="24"/>
          <w:szCs w:val="24"/>
        </w:rPr>
        <w:t xml:space="preserve">услуги в соответствии с требованиями, установленными Федеральным </w:t>
      </w:r>
      <w:hyperlink r:id="rId13" w:history="1">
        <w:r w:rsidRPr="0023163C">
          <w:rPr>
            <w:rFonts w:ascii="Times New Roman" w:hAnsi="Times New Roman" w:cs="Times New Roman"/>
            <w:bCs/>
            <w:sz w:val="24"/>
            <w:szCs w:val="24"/>
          </w:rPr>
          <w:t>законом</w:t>
        </w:r>
      </w:hyperlink>
      <w:r w:rsidRPr="0023163C">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w:t>
      </w:r>
      <w:r w:rsidR="00C3725C">
        <w:rPr>
          <w:rFonts w:ascii="Times New Roman" w:hAnsi="Times New Roman" w:cs="Times New Roman"/>
          <w:bCs/>
          <w:sz w:val="24"/>
          <w:szCs w:val="24"/>
        </w:rPr>
        <w:t>Республики Калмыкия</w:t>
      </w:r>
      <w:r w:rsidRPr="0023163C">
        <w:rPr>
          <w:rFonts w:ascii="Times New Roman" w:hAnsi="Times New Roman" w:cs="Times New Roman"/>
          <w:bCs/>
          <w:sz w:val="24"/>
          <w:szCs w:val="24"/>
        </w:rPr>
        <w:t>.</w:t>
      </w:r>
      <w:proofErr w:type="gramEnd"/>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Если </w:t>
      </w:r>
      <w:r w:rsidRPr="0023163C">
        <w:rPr>
          <w:rFonts w:ascii="Times New Roman" w:hAnsi="Times New Roman" w:cs="Times New Roman"/>
          <w:bCs/>
          <w:sz w:val="24"/>
          <w:szCs w:val="24"/>
        </w:rPr>
        <w:t>здание и помещения, в котором предоставляется услуга</w:t>
      </w:r>
      <w:r w:rsidRPr="0023163C">
        <w:rPr>
          <w:rFonts w:ascii="Times New Roman" w:hAnsi="Times New Roman" w:cs="Times New Roman"/>
          <w:sz w:val="24"/>
          <w:szCs w:val="24"/>
        </w:rPr>
        <w:t xml:space="preserve"> не приспособлены или не полностью приспособ</w:t>
      </w:r>
      <w:r w:rsidR="007F0016" w:rsidRPr="0023163C">
        <w:rPr>
          <w:rFonts w:ascii="Times New Roman" w:hAnsi="Times New Roman" w:cs="Times New Roman"/>
          <w:sz w:val="24"/>
          <w:szCs w:val="24"/>
        </w:rPr>
        <w:t>лены для потребностей лиц с ограниченными возможностями</w:t>
      </w:r>
      <w:r w:rsidR="006C2971">
        <w:rPr>
          <w:rFonts w:ascii="Times New Roman" w:hAnsi="Times New Roman" w:cs="Times New Roman"/>
          <w:sz w:val="24"/>
          <w:szCs w:val="24"/>
        </w:rPr>
        <w:t xml:space="preserve"> </w:t>
      </w:r>
      <w:proofErr w:type="gramStart"/>
      <w:r w:rsidRPr="0023163C">
        <w:rPr>
          <w:rFonts w:ascii="Times New Roman" w:hAnsi="Times New Roman" w:cs="Times New Roman"/>
          <w:bCs/>
          <w:sz w:val="24"/>
          <w:szCs w:val="24"/>
        </w:rPr>
        <w:t>орган</w:t>
      </w:r>
      <w:r w:rsidR="007538C1" w:rsidRPr="0023163C">
        <w:rPr>
          <w:rFonts w:ascii="Times New Roman" w:hAnsi="Times New Roman" w:cs="Times New Roman"/>
          <w:bCs/>
          <w:sz w:val="24"/>
          <w:szCs w:val="24"/>
        </w:rPr>
        <w:t>,</w:t>
      </w:r>
      <w:r w:rsidRPr="0023163C">
        <w:rPr>
          <w:rFonts w:ascii="Times New Roman" w:hAnsi="Times New Roman" w:cs="Times New Roman"/>
          <w:bCs/>
          <w:sz w:val="24"/>
          <w:szCs w:val="24"/>
        </w:rPr>
        <w:t xml:space="preserve"> предоставляющий муниципальную услугу</w:t>
      </w:r>
      <w:r w:rsidRPr="0023163C">
        <w:rPr>
          <w:rFonts w:ascii="Times New Roman" w:hAnsi="Times New Roman" w:cs="Times New Roman"/>
          <w:sz w:val="24"/>
          <w:szCs w:val="24"/>
        </w:rPr>
        <w:t xml:space="preserve"> обеспечивает</w:t>
      </w:r>
      <w:proofErr w:type="gramEnd"/>
      <w:r w:rsidRPr="0023163C">
        <w:rPr>
          <w:rFonts w:ascii="Times New Roman" w:hAnsi="Times New Roman" w:cs="Times New Roman"/>
          <w:sz w:val="24"/>
          <w:szCs w:val="24"/>
        </w:rPr>
        <w:t xml:space="preserve"> предоставление муниципальной усл</w:t>
      </w:r>
      <w:r w:rsidR="00A0030E">
        <w:rPr>
          <w:rFonts w:ascii="Times New Roman" w:hAnsi="Times New Roman" w:cs="Times New Roman"/>
          <w:sz w:val="24"/>
          <w:szCs w:val="24"/>
        </w:rPr>
        <w:t>уги по месту его жительства</w:t>
      </w:r>
      <w:r w:rsidRPr="0023163C">
        <w:rPr>
          <w:rFonts w:ascii="Times New Roman" w:hAnsi="Times New Roman" w:cs="Times New Roman"/>
          <w:sz w:val="24"/>
          <w:szCs w:val="24"/>
        </w:rPr>
        <w:t>.</w:t>
      </w:r>
    </w:p>
    <w:p w:rsidR="00A80EF9" w:rsidRPr="0023163C" w:rsidRDefault="00A80EF9" w:rsidP="00D47B74">
      <w:pPr>
        <w:numPr>
          <w:ilvl w:val="1"/>
          <w:numId w:val="9"/>
        </w:numPr>
        <w:spacing w:after="0" w:line="240" w:lineRule="auto"/>
        <w:ind w:left="0" w:firstLine="709"/>
        <w:contextualSpacing/>
        <w:jc w:val="center"/>
        <w:rPr>
          <w:rFonts w:ascii="Times New Roman" w:eastAsia="Times New Roman" w:hAnsi="Times New Roman" w:cs="Times New Roman"/>
          <w:b/>
          <w:sz w:val="24"/>
          <w:szCs w:val="24"/>
        </w:rPr>
      </w:pPr>
      <w:r w:rsidRPr="0023163C">
        <w:rPr>
          <w:rFonts w:ascii="Times New Roman" w:hAnsi="Times New Roman" w:cs="Times New Roman"/>
          <w:b/>
          <w:sz w:val="24"/>
          <w:szCs w:val="24"/>
        </w:rPr>
        <w:t>Показатели доступности и качества муниципальной услуги.</w:t>
      </w:r>
    </w:p>
    <w:p w:rsidR="00A80EF9" w:rsidRPr="0023163C" w:rsidRDefault="00A80EF9" w:rsidP="00A80EF9">
      <w:pPr>
        <w:pStyle w:val="ConsPlusNormal"/>
        <w:numPr>
          <w:ilvl w:val="2"/>
          <w:numId w:val="13"/>
        </w:numPr>
        <w:suppressAutoHyphens/>
        <w:autoSpaceDN/>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Показателями доступности муниципальной услуги являются:</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оборудование территорий, </w:t>
      </w:r>
      <w:r w:rsidR="00A0030E">
        <w:rPr>
          <w:rFonts w:ascii="Times New Roman" w:hAnsi="Times New Roman" w:cs="Times New Roman"/>
          <w:sz w:val="24"/>
          <w:szCs w:val="24"/>
        </w:rPr>
        <w:t xml:space="preserve">прилегающих к месторасположению </w:t>
      </w:r>
      <w:r w:rsidRPr="0023163C">
        <w:rPr>
          <w:rFonts w:ascii="Times New Roman" w:hAnsi="Times New Roman" w:cs="Times New Roman"/>
          <w:sz w:val="24"/>
          <w:szCs w:val="24"/>
        </w:rPr>
        <w:t>органа предоставляющего услугу, местами для парковки автотранспортных средств, в том числе для лиц с ограниченными во</w:t>
      </w:r>
      <w:r w:rsidR="007F0016" w:rsidRPr="0023163C">
        <w:rPr>
          <w:rFonts w:ascii="Times New Roman" w:hAnsi="Times New Roman" w:cs="Times New Roman"/>
          <w:sz w:val="24"/>
          <w:szCs w:val="24"/>
        </w:rPr>
        <w:t>зможностями</w:t>
      </w:r>
      <w:r w:rsidRPr="0023163C">
        <w:rPr>
          <w:rFonts w:ascii="Times New Roman" w:hAnsi="Times New Roman" w:cs="Times New Roman"/>
          <w:sz w:val="24"/>
          <w:szCs w:val="24"/>
        </w:rPr>
        <w:t>;</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оборудование мест ожидания и мест приема </w:t>
      </w:r>
      <w:proofErr w:type="gramStart"/>
      <w:r w:rsidRPr="0023163C">
        <w:rPr>
          <w:rFonts w:ascii="Times New Roman" w:hAnsi="Times New Roman" w:cs="Times New Roman"/>
          <w:sz w:val="24"/>
          <w:szCs w:val="24"/>
        </w:rPr>
        <w:t>заявителей</w:t>
      </w:r>
      <w:proofErr w:type="gramEnd"/>
      <w:r w:rsidRPr="0023163C">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соблюдение графика работы органа предоставляющего услугу;</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размещение полной, достоверной и актуальной информации о муниципальной </w:t>
      </w:r>
      <w:r w:rsidRPr="0023163C">
        <w:rPr>
          <w:rFonts w:ascii="Times New Roman" w:hAnsi="Times New Roman" w:cs="Times New Roman"/>
          <w:sz w:val="24"/>
          <w:szCs w:val="24"/>
        </w:rPr>
        <w:lastRenderedPageBreak/>
        <w:t xml:space="preserve">услуге на Портале государственных и муниципальных услуг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xml:space="preserve"> в сети Интернет, Едином портале государственных и муниципальных услуг (функций) в сети Интернет, на официальном сайте</w:t>
      </w:r>
      <w:r w:rsidR="006C2971">
        <w:rPr>
          <w:rFonts w:ascii="Times New Roman" w:hAnsi="Times New Roman" w:cs="Times New Roman"/>
          <w:sz w:val="24"/>
          <w:szCs w:val="24"/>
        </w:rPr>
        <w:t xml:space="preserve"> </w:t>
      </w:r>
      <w:r w:rsidRPr="0023163C">
        <w:rPr>
          <w:rFonts w:ascii="Times New Roman" w:hAnsi="Times New Roman" w:cs="Times New Roman"/>
          <w:sz w:val="24"/>
          <w:szCs w:val="24"/>
        </w:rPr>
        <w:t>администрации, на информационных стендах в местах предоставления муниципальной услуги;</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0EF9" w:rsidRPr="0023163C" w:rsidRDefault="00A80EF9" w:rsidP="00A80EF9">
      <w:pPr>
        <w:pStyle w:val="ConsPlusNormal"/>
        <w:numPr>
          <w:ilvl w:val="2"/>
          <w:numId w:val="11"/>
        </w:numPr>
        <w:suppressAutoHyphens/>
        <w:autoSpaceDN/>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Показателями качества муниципальной услуги являются:</w:t>
      </w:r>
    </w:p>
    <w:p w:rsidR="00BA5DE4" w:rsidRPr="0023163C" w:rsidRDefault="00A80EF9" w:rsidP="00BA5DE4">
      <w:pPr>
        <w:autoSpaceDE w:val="0"/>
        <w:autoSpaceDN w:val="0"/>
        <w:adjustRightInd w:val="0"/>
        <w:spacing w:after="0" w:line="240" w:lineRule="auto"/>
        <w:ind w:left="720"/>
        <w:contextualSpacing/>
        <w:jc w:val="both"/>
        <w:rPr>
          <w:rFonts w:ascii="Times New Roman" w:hAnsi="Times New Roman" w:cs="Times New Roman"/>
          <w:b/>
          <w:sz w:val="24"/>
          <w:szCs w:val="24"/>
        </w:rPr>
      </w:pPr>
      <w:r w:rsidRPr="0023163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A80EF9" w:rsidRPr="0023163C" w:rsidRDefault="00A80EF9" w:rsidP="00BA5DE4">
      <w:pPr>
        <w:pStyle w:val="ConsPlusNormal"/>
        <w:contextualSpacing/>
        <w:jc w:val="both"/>
        <w:rPr>
          <w:rFonts w:ascii="Times New Roman" w:hAnsi="Times New Roman" w:cs="Times New Roman"/>
          <w:sz w:val="24"/>
          <w:szCs w:val="24"/>
        </w:rPr>
      </w:pPr>
      <w:r w:rsidRPr="0023163C">
        <w:rPr>
          <w:rFonts w:ascii="Times New Roman" w:hAnsi="Times New Roman" w:cs="Times New Roman"/>
          <w:sz w:val="24"/>
          <w:szCs w:val="24"/>
        </w:rPr>
        <w:t>- соблюдение сроков предоставления муниципальной услуги;</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80EF9" w:rsidRPr="0023163C" w:rsidRDefault="00A80EF9" w:rsidP="0009615B">
      <w:pPr>
        <w:numPr>
          <w:ilvl w:val="1"/>
          <w:numId w:val="11"/>
        </w:numPr>
        <w:tabs>
          <w:tab w:val="num" w:pos="1155"/>
          <w:tab w:val="left" w:pos="1560"/>
        </w:tabs>
        <w:spacing w:after="0" w:line="240" w:lineRule="auto"/>
        <w:ind w:left="0" w:firstLine="709"/>
        <w:contextualSpacing/>
        <w:jc w:val="center"/>
        <w:rPr>
          <w:rFonts w:ascii="Times New Roman" w:hAnsi="Times New Roman" w:cs="Times New Roman"/>
          <w:b/>
          <w:sz w:val="24"/>
          <w:szCs w:val="24"/>
        </w:rPr>
      </w:pPr>
      <w:r w:rsidRPr="0023163C">
        <w:rPr>
          <w:rFonts w:ascii="Times New Roman" w:hAnsi="Times New Roman" w:cs="Times New Roman"/>
          <w:b/>
          <w:sz w:val="24"/>
          <w:szCs w:val="24"/>
        </w:rPr>
        <w:t>Особенности предоставления муниципальной услуги в электронной форме.</w:t>
      </w:r>
    </w:p>
    <w:p w:rsidR="00A80EF9" w:rsidRDefault="00A80EF9" w:rsidP="00A80EF9">
      <w:pPr>
        <w:numPr>
          <w:ilvl w:val="2"/>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6C2971">
        <w:rPr>
          <w:rFonts w:ascii="Times New Roman" w:hAnsi="Times New Roman" w:cs="Times New Roman"/>
          <w:sz w:val="24"/>
          <w:szCs w:val="24"/>
        </w:rPr>
        <w:t xml:space="preserve">, </w:t>
      </w:r>
      <w:r w:rsidRPr="0023163C">
        <w:rPr>
          <w:rFonts w:ascii="Times New Roman" w:hAnsi="Times New Roman" w:cs="Times New Roman"/>
          <w:sz w:val="24"/>
          <w:szCs w:val="24"/>
        </w:rPr>
        <w:t>на Едином портале государственных и муниципальных услуг (функций) (</w:t>
      </w:r>
      <w:proofErr w:type="spellStart"/>
      <w:r w:rsidRPr="0023163C">
        <w:rPr>
          <w:rFonts w:ascii="Times New Roman" w:hAnsi="Times New Roman" w:cs="Times New Roman"/>
          <w:sz w:val="24"/>
          <w:szCs w:val="24"/>
        </w:rPr>
        <w:t>www.gosuslugi.ru</w:t>
      </w:r>
      <w:proofErr w:type="spellEnd"/>
      <w:r w:rsidRPr="0023163C">
        <w:rPr>
          <w:rFonts w:ascii="Times New Roman" w:hAnsi="Times New Roman" w:cs="Times New Roman"/>
          <w:sz w:val="24"/>
          <w:szCs w:val="24"/>
        </w:rPr>
        <w:t xml:space="preserve">) и Портале государственных и муниципальных услуг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r w:rsidR="002914EA" w:rsidRPr="002914EA">
        <w:t xml:space="preserve"> </w:t>
      </w:r>
      <w:r w:rsidR="002914EA">
        <w:t>(</w:t>
      </w:r>
      <w:hyperlink r:id="rId14" w:anchor="/" w:history="1">
        <w:r w:rsidR="002914EA" w:rsidRPr="00627051">
          <w:rPr>
            <w:rStyle w:val="a3"/>
            <w:rFonts w:ascii="Times New Roman" w:hAnsi="Times New Roman" w:cs="Times New Roman"/>
            <w:sz w:val="24"/>
            <w:szCs w:val="24"/>
          </w:rPr>
          <w:t>https://pgu.egov08.ru/#/</w:t>
        </w:r>
      </w:hyperlink>
      <w:r w:rsidR="002914EA">
        <w:rPr>
          <w:rFonts w:ascii="Times New Roman" w:hAnsi="Times New Roman" w:cs="Times New Roman"/>
          <w:sz w:val="24"/>
          <w:szCs w:val="24"/>
        </w:rPr>
        <w:t>)</w:t>
      </w:r>
    </w:p>
    <w:p w:rsidR="00A80EF9" w:rsidRPr="0023163C" w:rsidRDefault="00A80EF9" w:rsidP="00A80EF9">
      <w:pPr>
        <w:pStyle w:val="a8"/>
        <w:widowControl w:val="0"/>
        <w:numPr>
          <w:ilvl w:val="2"/>
          <w:numId w:val="12"/>
        </w:numPr>
        <w:autoSpaceDE w:val="0"/>
        <w:autoSpaceDN w:val="0"/>
        <w:adjustRightInd w:val="0"/>
        <w:spacing w:after="0" w:line="240" w:lineRule="auto"/>
        <w:ind w:left="0" w:firstLine="709"/>
        <w:jc w:val="both"/>
        <w:rPr>
          <w:rFonts w:ascii="Times New Roman" w:hAnsi="Times New Roman"/>
          <w:sz w:val="24"/>
          <w:szCs w:val="24"/>
        </w:rPr>
      </w:pPr>
      <w:r w:rsidRPr="0023163C">
        <w:rPr>
          <w:rFonts w:ascii="Times New Roman" w:hAnsi="Times New Roman"/>
          <w:sz w:val="24"/>
          <w:szCs w:val="24"/>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00C3725C">
        <w:rPr>
          <w:rFonts w:ascii="Times New Roman" w:hAnsi="Times New Roman"/>
          <w:sz w:val="24"/>
          <w:szCs w:val="24"/>
        </w:rPr>
        <w:t>Республики Калмыкия</w:t>
      </w:r>
      <w:r w:rsidRPr="0023163C">
        <w:rPr>
          <w:rFonts w:ascii="Times New Roman" w:hAnsi="Times New Roman"/>
          <w:sz w:val="24"/>
          <w:szCs w:val="24"/>
        </w:rPr>
        <w:t>.</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80EF9" w:rsidRPr="0023163C" w:rsidRDefault="00A80EF9" w:rsidP="00A80EF9">
      <w:pPr>
        <w:pStyle w:val="a8"/>
        <w:widowControl w:val="0"/>
        <w:autoSpaceDE w:val="0"/>
        <w:autoSpaceDN w:val="0"/>
        <w:adjustRightInd w:val="0"/>
        <w:spacing w:line="240" w:lineRule="auto"/>
        <w:ind w:left="0" w:firstLine="709"/>
        <w:jc w:val="both"/>
        <w:rPr>
          <w:rFonts w:ascii="Times New Roman" w:hAnsi="Times New Roman"/>
          <w:sz w:val="24"/>
          <w:szCs w:val="24"/>
        </w:rPr>
      </w:pPr>
      <w:r w:rsidRPr="0023163C">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80EF9" w:rsidRPr="0023163C" w:rsidRDefault="00A80EF9" w:rsidP="00A80EF9">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23163C">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0EF9" w:rsidRPr="0023163C" w:rsidRDefault="00A80EF9" w:rsidP="00A80EF9">
      <w:pPr>
        <w:ind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80EF9" w:rsidRPr="0023163C" w:rsidRDefault="00EE5481" w:rsidP="00EE5481">
      <w:pPr>
        <w:widowControl w:val="0"/>
        <w:autoSpaceDE w:val="0"/>
        <w:autoSpaceDN w:val="0"/>
        <w:spacing w:after="0" w:line="240" w:lineRule="auto"/>
        <w:ind w:left="709"/>
        <w:contextualSpacing/>
        <w:rPr>
          <w:rFonts w:ascii="Times New Roman" w:eastAsia="Times New Roman" w:hAnsi="Times New Roman" w:cs="Times New Roman"/>
          <w:sz w:val="24"/>
          <w:szCs w:val="24"/>
        </w:rPr>
      </w:pPr>
      <w:r w:rsidRPr="0023163C">
        <w:rPr>
          <w:rFonts w:ascii="Times New Roman" w:hAnsi="Times New Roman" w:cs="Times New Roman"/>
          <w:b/>
          <w:sz w:val="24"/>
          <w:szCs w:val="24"/>
        </w:rPr>
        <w:t xml:space="preserve">   3. </w:t>
      </w:r>
      <w:r w:rsidR="00A80EF9" w:rsidRPr="0023163C">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r w:rsidR="0045683C" w:rsidRPr="0023163C">
        <w:rPr>
          <w:rFonts w:ascii="Times New Roman" w:hAnsi="Times New Roman" w:cs="Times New Roman"/>
          <w:b/>
          <w:sz w:val="24"/>
          <w:szCs w:val="24"/>
        </w:rPr>
        <w:t>.</w:t>
      </w:r>
    </w:p>
    <w:p w:rsidR="00A80EF9" w:rsidRPr="0023163C" w:rsidRDefault="00A80EF9" w:rsidP="00A80EF9">
      <w:pPr>
        <w:widowControl w:val="0"/>
        <w:numPr>
          <w:ilvl w:val="1"/>
          <w:numId w:val="14"/>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23163C">
        <w:rPr>
          <w:rFonts w:ascii="Times New Roman" w:hAnsi="Times New Roman" w:cs="Times New Roman"/>
          <w:b/>
          <w:sz w:val="24"/>
          <w:szCs w:val="24"/>
        </w:rPr>
        <w:t>Предоставление муниципальной услуги включает в себя следующие административные процедуры:</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3.1.1. прием заявления и прилагаемых к нему документов, проверка представленных документов на соответствие требованиям п. 2.</w:t>
      </w:r>
      <w:r w:rsidR="0007065B" w:rsidRPr="0023163C">
        <w:rPr>
          <w:rFonts w:ascii="Times New Roman" w:eastAsia="Times New Roman" w:hAnsi="Times New Roman" w:cs="Times New Roman"/>
          <w:sz w:val="24"/>
          <w:szCs w:val="24"/>
        </w:rPr>
        <w:t>6</w:t>
      </w:r>
      <w:r w:rsidRPr="0023163C">
        <w:rPr>
          <w:rFonts w:ascii="Times New Roman" w:eastAsia="Times New Roman" w:hAnsi="Times New Roman" w:cs="Times New Roman"/>
          <w:sz w:val="24"/>
          <w:szCs w:val="24"/>
        </w:rPr>
        <w:t>. настоящего Административного регламента и регистрация заявления.</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3.1.2. ис</w:t>
      </w:r>
      <w:r w:rsidRPr="0023163C">
        <w:rPr>
          <w:rFonts w:ascii="Times New Roman" w:hAnsi="Times New Roman" w:cs="Times New Roman"/>
          <w:sz w:val="24"/>
          <w:szCs w:val="24"/>
        </w:rPr>
        <w:t>требование документов (сведений), указанных в пункте 2.6.2 настоящего Административного регламента, в рамках межведомственного взаимодействия</w:t>
      </w:r>
      <w:r w:rsidRPr="0023163C">
        <w:rPr>
          <w:rFonts w:ascii="Times New Roman" w:eastAsia="Times New Roman" w:hAnsi="Times New Roman" w:cs="Times New Roman"/>
          <w:sz w:val="24"/>
          <w:szCs w:val="24"/>
        </w:rPr>
        <w:t xml:space="preserve">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3.1.3. подписание уполномоченным должностным лицом Администрации Решения о </w:t>
      </w:r>
      <w:r w:rsidRPr="0023163C">
        <w:rPr>
          <w:rFonts w:ascii="Times New Roman" w:eastAsia="Times New Roman" w:hAnsi="Times New Roman" w:cs="Times New Roman"/>
          <w:sz w:val="24"/>
          <w:szCs w:val="24"/>
        </w:rPr>
        <w:lastRenderedPageBreak/>
        <w:t>согласовании архитектурно-градостроительного облика объекта, либо мотивированного отказа в предоставлении муниципальной услуги.</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 xml:space="preserve">3.1.4. направление (выдача) заявителю Решения о </w:t>
      </w:r>
      <w:r w:rsidRPr="0023163C">
        <w:rPr>
          <w:rFonts w:ascii="Times New Roman" w:eastAsia="Times New Roman" w:hAnsi="Times New Roman" w:cs="Times New Roman"/>
          <w:sz w:val="24"/>
          <w:szCs w:val="24"/>
        </w:rPr>
        <w:t>согласовании архитектурно-градостроительного облика объекта либо мотивированного отказа в предоставлении муниципальной услуги.</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23163C">
        <w:rPr>
          <w:rFonts w:ascii="Times New Roman" w:eastAsia="Times New Roman" w:hAnsi="Times New Roman" w:cs="Times New Roman"/>
          <w:sz w:val="24"/>
          <w:szCs w:val="24"/>
        </w:rPr>
        <w:t>3.2.Прием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3.2.1. Основанием для начала предоставления административной процедуры является:</w:t>
      </w:r>
    </w:p>
    <w:p w:rsidR="00A80EF9" w:rsidRPr="0023163C" w:rsidRDefault="00A80EF9" w:rsidP="000961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A80EF9" w:rsidRPr="0023163C" w:rsidRDefault="00A80EF9" w:rsidP="0009615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К заявлению должны быть приложены документы, указанные в </w:t>
      </w:r>
      <w:hyperlink w:anchor="P149" w:history="1">
        <w:r w:rsidRPr="0023163C">
          <w:rPr>
            <w:rFonts w:ascii="Times New Roman" w:eastAsia="Times New Roman" w:hAnsi="Times New Roman" w:cs="Times New Roman"/>
            <w:sz w:val="24"/>
            <w:szCs w:val="24"/>
          </w:rPr>
          <w:t>п. 2.6.1</w:t>
        </w:r>
      </w:hyperlink>
      <w:r w:rsidRPr="0023163C">
        <w:rPr>
          <w:rFonts w:ascii="Times New Roman" w:eastAsia="Times New Roman" w:hAnsi="Times New Roman" w:cs="Times New Roman"/>
          <w:sz w:val="24"/>
          <w:szCs w:val="24"/>
        </w:rPr>
        <w:t xml:space="preserve"> настоящего Административного регламента.</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устанавливает предмет обращения, личность заявителя;</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0EF9" w:rsidRPr="0023163C" w:rsidRDefault="00A80EF9" w:rsidP="0009615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 проверяет соответствие заявления требованиям, установленного </w:t>
      </w:r>
      <w:r w:rsidR="0026347A" w:rsidRPr="0023163C">
        <w:rPr>
          <w:rFonts w:ascii="Times New Roman" w:eastAsia="Times New Roman" w:hAnsi="Times New Roman" w:cs="Times New Roman"/>
          <w:sz w:val="24"/>
          <w:szCs w:val="24"/>
        </w:rPr>
        <w:t>образца, согласно приложению № 2</w:t>
      </w:r>
      <w:r w:rsidRPr="0023163C">
        <w:rPr>
          <w:rFonts w:ascii="Times New Roman" w:eastAsia="Times New Roman" w:hAnsi="Times New Roman" w:cs="Times New Roman"/>
          <w:sz w:val="24"/>
          <w:szCs w:val="24"/>
        </w:rPr>
        <w:t xml:space="preserve"> к настоящему Административному регламенту;</w:t>
      </w:r>
    </w:p>
    <w:p w:rsidR="00A80EF9" w:rsidRPr="0023163C" w:rsidRDefault="00A80EF9" w:rsidP="0009615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A80EF9" w:rsidRPr="0023163C" w:rsidRDefault="00A80EF9" w:rsidP="00A80EF9">
      <w:pPr>
        <w:widowControl w:val="0"/>
        <w:autoSpaceDE w:val="0"/>
        <w:autoSpaceDN w:val="0"/>
        <w:adjustRightInd w:val="0"/>
        <w:ind w:firstLine="709"/>
        <w:contextualSpacing/>
        <w:jc w:val="both"/>
        <w:rPr>
          <w:rFonts w:ascii="Times New Roman" w:eastAsia="Times New Roman" w:hAnsi="Times New Roman" w:cs="Times New Roman"/>
          <w:sz w:val="24"/>
          <w:szCs w:val="24"/>
          <w:vertAlign w:val="superscript"/>
        </w:rPr>
      </w:pPr>
      <w:proofErr w:type="gramStart"/>
      <w:r w:rsidRPr="0023163C">
        <w:rPr>
          <w:rFonts w:ascii="Times New Roman" w:eastAsia="Times New Roman" w:hAnsi="Times New Roman" w:cs="Times New Roman"/>
          <w:sz w:val="24"/>
          <w:szCs w:val="24"/>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23163C">
        <w:rPr>
          <w:rFonts w:ascii="Times New Roman" w:hAnsi="Times New Roman" w:cs="Times New Roman"/>
          <w:sz w:val="24"/>
          <w:szCs w:val="24"/>
        </w:rPr>
        <w:t xml:space="preserve">выдает заявителю расписку в получении документов по установленной форме (приложение N </w:t>
      </w:r>
      <w:r w:rsidR="00DA1DFE">
        <w:rPr>
          <w:rFonts w:ascii="Times New Roman" w:hAnsi="Times New Roman" w:cs="Times New Roman"/>
          <w:sz w:val="24"/>
          <w:szCs w:val="24"/>
        </w:rPr>
        <w:t>4</w:t>
      </w:r>
      <w:r w:rsidRPr="0023163C">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A80EF9" w:rsidRPr="0023163C" w:rsidRDefault="00A80EF9" w:rsidP="00A80EF9">
      <w:pPr>
        <w:pStyle w:val="ConsPlusNormal"/>
        <w:ind w:firstLine="709"/>
        <w:contextualSpacing/>
        <w:jc w:val="both"/>
        <w:rPr>
          <w:rFonts w:ascii="Times New Roman" w:eastAsia="Calibri" w:hAnsi="Times New Roman" w:cs="Times New Roman"/>
          <w:sz w:val="24"/>
          <w:szCs w:val="24"/>
          <w:lang w:eastAsia="en-US"/>
        </w:rPr>
      </w:pPr>
      <w:r w:rsidRPr="0023163C">
        <w:rPr>
          <w:rFonts w:ascii="Times New Roman" w:hAnsi="Times New Roman" w:cs="Times New Roman"/>
          <w:sz w:val="24"/>
          <w:szCs w:val="24"/>
        </w:rPr>
        <w:t xml:space="preserve">3.2.3. При поступлении заявления в форме электронного документа и комплекта электронных документов </w:t>
      </w:r>
      <w:r w:rsidRPr="0023163C">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80EF9" w:rsidRPr="0023163C" w:rsidRDefault="00A80EF9" w:rsidP="00A80E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3.2.4. Максимальный срок исполнения административной процедуры - 1 рабочий день.</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lastRenderedPageBreak/>
        <w:t>3.2.5. Результатом административной процедуры является прием и регистрация заявления и комплекта документов либо отказ в приеме документов</w:t>
      </w:r>
      <w:r w:rsidRPr="0023163C">
        <w:rPr>
          <w:rStyle w:val="af5"/>
          <w:rFonts w:ascii="Times New Roman" w:hAnsi="Times New Roman" w:cs="Times New Roman"/>
          <w:sz w:val="24"/>
          <w:szCs w:val="24"/>
        </w:rPr>
        <w:t>.</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3.3 </w:t>
      </w:r>
      <w:r w:rsidRPr="0023163C">
        <w:rPr>
          <w:rFonts w:ascii="Times New Roman" w:hAnsi="Times New Roman" w:cs="Times New Roman"/>
          <w:sz w:val="24"/>
          <w:szCs w:val="24"/>
        </w:rPr>
        <w:t>Истребование документов (сведений), указанных в пункте 2.6.2 настоящего Административного регламента, в рамках межведомственного взаимодействия</w:t>
      </w:r>
      <w:r w:rsidRPr="0023163C">
        <w:rPr>
          <w:rFonts w:ascii="Times New Roman" w:eastAsia="Times New Roman" w:hAnsi="Times New Roman" w:cs="Times New Roman"/>
          <w:sz w:val="24"/>
          <w:szCs w:val="24"/>
        </w:rPr>
        <w:t xml:space="preserve">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A80EF9" w:rsidRPr="0023163C" w:rsidRDefault="00A80EF9" w:rsidP="00A80EF9">
      <w:pPr>
        <w:ind w:firstLine="709"/>
        <w:contextualSpacing/>
        <w:jc w:val="both"/>
        <w:rPr>
          <w:rFonts w:ascii="Times New Roman" w:hAnsi="Times New Roman" w:cs="Times New Roman"/>
          <w:sz w:val="24"/>
          <w:szCs w:val="24"/>
        </w:rPr>
      </w:pPr>
      <w:r w:rsidRPr="0023163C">
        <w:rPr>
          <w:rFonts w:ascii="Times New Roman" w:eastAsia="Times New Roman" w:hAnsi="Times New Roman" w:cs="Times New Roman"/>
          <w:sz w:val="24"/>
          <w:szCs w:val="24"/>
        </w:rPr>
        <w:t xml:space="preserve">3.3.3. Специалист в течение 5 рабочих дней </w:t>
      </w:r>
      <w:r w:rsidRPr="0023163C">
        <w:rPr>
          <w:rFonts w:ascii="Times New Roman" w:hAnsi="Times New Roman" w:cs="Times New Roman"/>
          <w:sz w:val="24"/>
          <w:szCs w:val="24"/>
        </w:rPr>
        <w:t>в рамках межведомственного взаимодействия запрашивает в случае необходимости:</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а) в Управлении Федеральной службы государственной регистрации, кадастра и картографии по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proofErr w:type="gramStart"/>
      <w:r w:rsidRPr="0023163C">
        <w:rPr>
          <w:rFonts w:ascii="Times New Roman" w:hAnsi="Times New Roman" w:cs="Times New Roman"/>
          <w:sz w:val="24"/>
          <w:szCs w:val="24"/>
        </w:rPr>
        <w:t xml:space="preserve">- выписку из Единого государственного реестра прав на недвижимое имущество и сделок с ним о зарегистрированных правах на </w:t>
      </w:r>
      <w:r w:rsidRPr="0023163C">
        <w:rPr>
          <w:rFonts w:ascii="Times New Roman" w:eastAsia="Times New Roman" w:hAnsi="Times New Roman" w:cs="Times New Roman"/>
          <w:sz w:val="24"/>
          <w:szCs w:val="24"/>
        </w:rPr>
        <w:t>земельный участок</w:t>
      </w:r>
      <w:r w:rsidR="00EB25EA" w:rsidRPr="0023163C">
        <w:rPr>
          <w:rFonts w:ascii="Times New Roman" w:eastAsia="Times New Roman" w:hAnsi="Times New Roman" w:cs="Times New Roman"/>
          <w:sz w:val="24"/>
          <w:szCs w:val="24"/>
        </w:rPr>
        <w:t>,</w:t>
      </w:r>
      <w:r w:rsidRPr="0023163C">
        <w:rPr>
          <w:rFonts w:ascii="Times New Roman" w:eastAsia="Times New Roman" w:hAnsi="Times New Roman" w:cs="Times New Roman"/>
          <w:sz w:val="24"/>
          <w:szCs w:val="24"/>
        </w:rPr>
        <w:t xml:space="preserve"> на котором расположен (будет расположен) объект</w:t>
      </w:r>
      <w:r w:rsidR="006C2971">
        <w:rPr>
          <w:rFonts w:ascii="Times New Roman" w:eastAsia="Times New Roman" w:hAnsi="Times New Roman" w:cs="Times New Roman"/>
          <w:sz w:val="24"/>
          <w:szCs w:val="24"/>
        </w:rPr>
        <w:t xml:space="preserve"> </w:t>
      </w:r>
      <w:r w:rsidRPr="0023163C">
        <w:rPr>
          <w:rFonts w:ascii="Times New Roman" w:eastAsia="Times New Roman" w:hAnsi="Times New Roman" w:cs="Times New Roman"/>
          <w:sz w:val="24"/>
          <w:szCs w:val="24"/>
        </w:rPr>
        <w:t>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w:t>
      </w:r>
      <w:r w:rsidRPr="0023163C">
        <w:rPr>
          <w:rFonts w:ascii="Times New Roman" w:hAnsi="Times New Roman" w:cs="Times New Roman"/>
          <w:sz w:val="24"/>
          <w:szCs w:val="24"/>
        </w:rPr>
        <w:t xml:space="preserve"> или уведомление об отсутствии в ЕГРП запрашиваемых сведений о зарегистрированных правах;</w:t>
      </w:r>
      <w:proofErr w:type="gramEnd"/>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 выписку из Единого государственного реестра прав на недвижимое имущество и сделок с ним </w:t>
      </w:r>
      <w:r w:rsidRPr="0023163C">
        <w:rPr>
          <w:rFonts w:ascii="Times New Roman" w:eastAsia="Times New Roman" w:hAnsi="Times New Roman" w:cs="Times New Roman"/>
          <w:sz w:val="24"/>
          <w:szCs w:val="24"/>
        </w:rPr>
        <w:t>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w:t>
      </w:r>
      <w:r w:rsidRPr="0023163C">
        <w:rPr>
          <w:rFonts w:ascii="Times New Roman" w:hAnsi="Times New Roman" w:cs="Times New Roman"/>
          <w:sz w:val="24"/>
          <w:szCs w:val="24"/>
        </w:rPr>
        <w:t xml:space="preserve"> или уведомление об отсутствии в ЕГРП запрашиваемых сведений о зарегистрированных правах;</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б) в Управлении Федеральной налоговой службы по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80EF9" w:rsidRPr="0023163C" w:rsidRDefault="00A80EF9" w:rsidP="00A80EF9">
      <w:pPr>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A80EF9" w:rsidRPr="0023163C" w:rsidRDefault="00A80EF9" w:rsidP="00A80EF9">
      <w:pPr>
        <w:widowControl w:val="0"/>
        <w:autoSpaceDE w:val="0"/>
        <w:autoSpaceDN w:val="0"/>
        <w:ind w:firstLine="709"/>
        <w:contextualSpacing/>
        <w:jc w:val="both"/>
        <w:rPr>
          <w:rFonts w:ascii="Times New Roman" w:hAnsi="Times New Roman" w:cs="Times New Roman"/>
          <w:sz w:val="24"/>
          <w:szCs w:val="24"/>
        </w:rPr>
      </w:pPr>
      <w:r w:rsidRPr="0023163C">
        <w:rPr>
          <w:rFonts w:ascii="Times New Roman" w:eastAsia="Times New Roman" w:hAnsi="Times New Roman" w:cs="Times New Roman"/>
          <w:sz w:val="24"/>
          <w:szCs w:val="24"/>
        </w:rPr>
        <w:t xml:space="preserve">в) </w:t>
      </w:r>
      <w:r w:rsidRPr="0023163C">
        <w:rPr>
          <w:rFonts w:ascii="Times New Roman" w:hAnsi="Times New Roman" w:cs="Times New Roman"/>
          <w:sz w:val="24"/>
          <w:szCs w:val="24"/>
        </w:rPr>
        <w:t>градостроительный план земельного участка</w:t>
      </w:r>
      <w:r w:rsidRPr="0023163C">
        <w:rPr>
          <w:rFonts w:ascii="Times New Roman" w:eastAsia="Times New Roman" w:hAnsi="Times New Roman" w:cs="Times New Roman"/>
          <w:sz w:val="24"/>
          <w:szCs w:val="24"/>
        </w:rPr>
        <w:t xml:space="preserve"> находится в распоряжении органа предоставляющего муниципальную услугу</w:t>
      </w:r>
      <w:r w:rsidRPr="0023163C">
        <w:rPr>
          <w:rFonts w:ascii="Times New Roman" w:hAnsi="Times New Roman" w:cs="Times New Roman"/>
          <w:sz w:val="24"/>
          <w:szCs w:val="24"/>
        </w:rPr>
        <w:t>.</w:t>
      </w:r>
    </w:p>
    <w:p w:rsidR="00A80EF9" w:rsidRPr="0023163C" w:rsidRDefault="00A80EF9" w:rsidP="00A80EF9">
      <w:pPr>
        <w:widowControl w:val="0"/>
        <w:autoSpaceDE w:val="0"/>
        <w:autoSpaceDN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w:t>
      </w:r>
      <w:r w:rsidR="006C2971">
        <w:rPr>
          <w:rFonts w:ascii="Times New Roman" w:hAnsi="Times New Roman" w:cs="Times New Roman"/>
          <w:sz w:val="24"/>
          <w:szCs w:val="24"/>
        </w:rPr>
        <w:t xml:space="preserve"> </w:t>
      </w:r>
      <w:r w:rsidRPr="0023163C">
        <w:rPr>
          <w:rFonts w:ascii="Times New Roman" w:hAnsi="Times New Roman" w:cs="Times New Roman"/>
          <w:sz w:val="24"/>
          <w:szCs w:val="24"/>
        </w:rPr>
        <w:t>Административного регламента.</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 xml:space="preserve">3.3.4.1.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w:t>
      </w:r>
      <w:r w:rsidRPr="0023163C">
        <w:rPr>
          <w:rFonts w:ascii="Times New Roman" w:eastAsia="Times New Roman" w:hAnsi="Times New Roman" w:cs="Times New Roman"/>
          <w:sz w:val="24"/>
          <w:szCs w:val="24"/>
        </w:rPr>
        <w:t>отказа в предоставлении муниципальной услуги по указанным основаниям.</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Pr="0023163C">
        <w:rPr>
          <w:rFonts w:ascii="Times New Roman" w:hAnsi="Times New Roman" w:cs="Times New Roman"/>
          <w:sz w:val="24"/>
          <w:szCs w:val="24"/>
        </w:rPr>
        <w:t xml:space="preserve">об </w:t>
      </w:r>
      <w:r w:rsidRPr="0023163C">
        <w:rPr>
          <w:rFonts w:ascii="Times New Roman" w:eastAsia="Times New Roman" w:hAnsi="Times New Roman" w:cs="Times New Roman"/>
          <w:sz w:val="24"/>
          <w:szCs w:val="24"/>
        </w:rPr>
        <w:t>отказе в предоставлении муниципальной услуги.</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3.3.4.2. При отсутствии </w:t>
      </w:r>
      <w:r w:rsidRPr="0023163C">
        <w:rPr>
          <w:rFonts w:ascii="Times New Roman" w:hAnsi="Times New Roman" w:cs="Times New Roman"/>
          <w:sz w:val="24"/>
          <w:szCs w:val="24"/>
        </w:rPr>
        <w:t xml:space="preserve">оснований указанных в пункте 2.8. настоящего Административного регламента специалист в течение 1 рабочего дня подготавливает проект </w:t>
      </w:r>
      <w:r w:rsidRPr="0023163C">
        <w:rPr>
          <w:rFonts w:ascii="Times New Roman" w:eastAsia="Times New Roman" w:hAnsi="Times New Roman" w:cs="Times New Roman"/>
          <w:sz w:val="24"/>
          <w:szCs w:val="24"/>
        </w:rPr>
        <w:t xml:space="preserve">Решения о согласовании архитектурно-градостроительного облика объекта по форме </w:t>
      </w:r>
      <w:r w:rsidRPr="0023163C">
        <w:rPr>
          <w:rFonts w:ascii="Times New Roman" w:eastAsia="Times New Roman" w:hAnsi="Times New Roman" w:cs="Times New Roman"/>
          <w:sz w:val="24"/>
          <w:szCs w:val="24"/>
        </w:rPr>
        <w:lastRenderedPageBreak/>
        <w:t>согласно приложению № 3 к настоящему Административному регламенту.</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3.3.5. Подготовленный</w:t>
      </w:r>
      <w:r w:rsidRPr="0023163C">
        <w:rPr>
          <w:rFonts w:ascii="Times New Roman" w:hAnsi="Times New Roman" w:cs="Times New Roman"/>
          <w:sz w:val="24"/>
          <w:szCs w:val="24"/>
        </w:rPr>
        <w:t xml:space="preserve"> специалистом проект </w:t>
      </w:r>
      <w:r w:rsidRPr="0023163C">
        <w:rPr>
          <w:rFonts w:ascii="Times New Roman" w:eastAsia="Times New Roman" w:hAnsi="Times New Roman" w:cs="Times New Roman"/>
          <w:sz w:val="24"/>
          <w:szCs w:val="24"/>
        </w:rPr>
        <w:t>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w:t>
      </w:r>
      <w:r w:rsidR="001170F9" w:rsidRPr="0023163C">
        <w:rPr>
          <w:rFonts w:ascii="Times New Roman" w:eastAsia="Times New Roman" w:hAnsi="Times New Roman" w:cs="Times New Roman"/>
          <w:sz w:val="24"/>
          <w:szCs w:val="24"/>
        </w:rPr>
        <w:t>,</w:t>
      </w:r>
      <w:r w:rsidR="00BF27AB">
        <w:rPr>
          <w:rFonts w:ascii="Times New Roman" w:eastAsia="Times New Roman" w:hAnsi="Times New Roman" w:cs="Times New Roman"/>
          <w:sz w:val="24"/>
          <w:szCs w:val="24"/>
        </w:rPr>
        <w:t xml:space="preserve"> </w:t>
      </w:r>
      <w:r w:rsidRPr="0023163C">
        <w:rPr>
          <w:rFonts w:ascii="Times New Roman" w:eastAsia="Times New Roman" w:hAnsi="Times New Roman" w:cs="Times New Roman"/>
          <w:sz w:val="24"/>
          <w:szCs w:val="24"/>
        </w:rPr>
        <w:t>либо должностному лицу его замещающего.</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3.3.6. Максимальный срок исполнения административной процедуры - 8 рабочих дней.</w:t>
      </w:r>
    </w:p>
    <w:p w:rsidR="00A80EF9" w:rsidRPr="0023163C" w:rsidRDefault="00A80EF9" w:rsidP="00A80EF9">
      <w:pPr>
        <w:widowControl w:val="0"/>
        <w:autoSpaceDE w:val="0"/>
        <w:autoSpaceDN w:val="0"/>
        <w:ind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3.3.7. Результатом административной процедуры является </w:t>
      </w:r>
      <w:r w:rsidRPr="0023163C">
        <w:rPr>
          <w:rFonts w:ascii="Times New Roman" w:hAnsi="Times New Roman" w:cs="Times New Roman"/>
          <w:sz w:val="24"/>
          <w:szCs w:val="24"/>
        </w:rPr>
        <w:t xml:space="preserve">подготовка специалистом проекта Решения </w:t>
      </w:r>
      <w:r w:rsidRPr="0023163C">
        <w:rPr>
          <w:rFonts w:ascii="Times New Roman" w:eastAsia="Times New Roman" w:hAnsi="Times New Roman" w:cs="Times New Roman"/>
          <w:sz w:val="24"/>
          <w:szCs w:val="24"/>
        </w:rPr>
        <w:t>о согласовании архитектурно-градостроительного облика объекта, либо мотивированный отказ в предоставлении муниципальной услуги.</w:t>
      </w:r>
    </w:p>
    <w:p w:rsidR="00A80EF9" w:rsidRPr="0023163C" w:rsidRDefault="00A80EF9" w:rsidP="00A80EF9">
      <w:pPr>
        <w:widowControl w:val="0"/>
        <w:numPr>
          <w:ilvl w:val="1"/>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A80EF9" w:rsidRPr="0023163C" w:rsidRDefault="00A80EF9" w:rsidP="00A80EF9">
      <w:pPr>
        <w:widowControl w:val="0"/>
        <w:numPr>
          <w:ilvl w:val="2"/>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A80EF9" w:rsidRPr="0023163C" w:rsidRDefault="00A80EF9" w:rsidP="00A80EF9">
      <w:pPr>
        <w:widowControl w:val="0"/>
        <w:numPr>
          <w:ilvl w:val="2"/>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Подписанные </w:t>
      </w:r>
      <w:r w:rsidRPr="0023163C">
        <w:rPr>
          <w:rStyle w:val="af5"/>
          <w:rFonts w:ascii="Times New Roman" w:hAnsi="Times New Roman" w:cs="Times New Roman"/>
          <w:sz w:val="24"/>
          <w:szCs w:val="24"/>
        </w:rPr>
        <w:t xml:space="preserve">Решения </w:t>
      </w:r>
      <w:r w:rsidRPr="0023163C">
        <w:rPr>
          <w:rFonts w:ascii="Times New Roman" w:eastAsia="Times New Roman" w:hAnsi="Times New Roman" w:cs="Times New Roman"/>
          <w:sz w:val="24"/>
          <w:szCs w:val="24"/>
        </w:rPr>
        <w:t>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80EF9" w:rsidRPr="0023163C" w:rsidRDefault="00A80EF9" w:rsidP="00A80EF9">
      <w:pPr>
        <w:widowControl w:val="0"/>
        <w:numPr>
          <w:ilvl w:val="2"/>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Максимальный срок исполнения административной процедуры - 2 рабочих дня.</w:t>
      </w:r>
    </w:p>
    <w:p w:rsidR="00A80EF9" w:rsidRPr="0023163C" w:rsidRDefault="00A80EF9" w:rsidP="00A80EF9">
      <w:pPr>
        <w:widowControl w:val="0"/>
        <w:numPr>
          <w:ilvl w:val="2"/>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Результатом административной процедуры является подписание </w:t>
      </w:r>
      <w:r w:rsidRPr="0023163C">
        <w:rPr>
          <w:rStyle w:val="af5"/>
          <w:rFonts w:ascii="Times New Roman" w:hAnsi="Times New Roman" w:cs="Times New Roman"/>
          <w:sz w:val="24"/>
          <w:szCs w:val="24"/>
        </w:rPr>
        <w:t xml:space="preserve">Решения </w:t>
      </w:r>
      <w:r w:rsidRPr="0023163C">
        <w:rPr>
          <w:rFonts w:ascii="Times New Roman" w:eastAsia="Times New Roman" w:hAnsi="Times New Roman" w:cs="Times New Roman"/>
          <w:sz w:val="24"/>
          <w:szCs w:val="24"/>
        </w:rPr>
        <w:t>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A80EF9" w:rsidRPr="0023163C" w:rsidRDefault="00A80EF9" w:rsidP="00A80EF9">
      <w:pPr>
        <w:widowControl w:val="0"/>
        <w:numPr>
          <w:ilvl w:val="1"/>
          <w:numId w:val="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23163C">
        <w:rPr>
          <w:rFonts w:ascii="Times New Roman" w:hAnsi="Times New Roman" w:cs="Times New Roman"/>
          <w:sz w:val="24"/>
          <w:szCs w:val="24"/>
        </w:rPr>
        <w:t xml:space="preserve">Направление (выдача) заявителю Решения о </w:t>
      </w:r>
      <w:r w:rsidRPr="0023163C">
        <w:rPr>
          <w:rFonts w:ascii="Times New Roman" w:eastAsia="Times New Roman" w:hAnsi="Times New Roman" w:cs="Times New Roman"/>
          <w:sz w:val="24"/>
          <w:szCs w:val="24"/>
        </w:rPr>
        <w:t>согласовании архитектурно-градостроительного облика объекта либо мотивированного отказа в предоставлении муниципальной услуги.</w:t>
      </w:r>
    </w:p>
    <w:p w:rsidR="00A80EF9" w:rsidRPr="0023163C" w:rsidRDefault="00A80EF9" w:rsidP="00A80EF9">
      <w:pPr>
        <w:numPr>
          <w:ilvl w:val="2"/>
          <w:numId w:val="4"/>
        </w:numPr>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Решение о </w:t>
      </w:r>
      <w:r w:rsidRPr="0023163C">
        <w:rPr>
          <w:rFonts w:ascii="Times New Roman" w:eastAsia="Times New Roman" w:hAnsi="Times New Roman" w:cs="Times New Roman"/>
          <w:sz w:val="24"/>
          <w:szCs w:val="24"/>
        </w:rPr>
        <w:t>согласовании архитектурно-градостроительного облика объекта либо мотивированный отказ в предоставлении муниципальной услуги</w:t>
      </w:r>
      <w:r w:rsidRPr="0023163C">
        <w:rPr>
          <w:rFonts w:ascii="Times New Roman" w:hAnsi="Times New Roman" w:cs="Times New Roman"/>
          <w:sz w:val="24"/>
          <w:szCs w:val="24"/>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A80EF9" w:rsidRPr="0023163C" w:rsidRDefault="00A80EF9" w:rsidP="00A80EF9">
      <w:pPr>
        <w:numPr>
          <w:ilvl w:val="2"/>
          <w:numId w:val="4"/>
        </w:numPr>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Результатом административной процедуры является направление (выдача) заявителю Решения о </w:t>
      </w:r>
      <w:r w:rsidRPr="0023163C">
        <w:rPr>
          <w:rFonts w:ascii="Times New Roman" w:eastAsia="Times New Roman" w:hAnsi="Times New Roman" w:cs="Times New Roman"/>
          <w:sz w:val="24"/>
          <w:szCs w:val="24"/>
        </w:rPr>
        <w:t>согласовании архитектурно-градостроительного облика объекта либо мотивированного отказа в предоставлении муниципальной услуги</w:t>
      </w:r>
      <w:r w:rsidRPr="0023163C">
        <w:rPr>
          <w:rFonts w:ascii="Times New Roman" w:hAnsi="Times New Roman" w:cs="Times New Roman"/>
          <w:sz w:val="24"/>
          <w:szCs w:val="24"/>
        </w:rPr>
        <w:t>.</w:t>
      </w:r>
    </w:p>
    <w:p w:rsidR="00A80EF9" w:rsidRPr="0023163C" w:rsidRDefault="00A80EF9" w:rsidP="00A80EF9">
      <w:pPr>
        <w:numPr>
          <w:ilvl w:val="2"/>
          <w:numId w:val="4"/>
        </w:numPr>
        <w:spacing w:after="0" w:line="240" w:lineRule="auto"/>
        <w:ind w:left="0"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Максимальный срок исполнения административной процедуры - 1 рабочий день.</w:t>
      </w:r>
    </w:p>
    <w:p w:rsidR="00A80EF9" w:rsidRPr="0023163C" w:rsidRDefault="00A80EF9" w:rsidP="001170F9">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23163C">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80EF9" w:rsidRPr="0023163C" w:rsidRDefault="00A80EF9" w:rsidP="001170F9">
      <w:pPr>
        <w:pStyle w:val="ConsPlusNormal"/>
        <w:ind w:firstLine="709"/>
        <w:contextualSpacing/>
        <w:jc w:val="both"/>
        <w:rPr>
          <w:rFonts w:ascii="Times New Roman" w:eastAsia="Calibri" w:hAnsi="Times New Roman" w:cs="Times New Roman"/>
          <w:sz w:val="24"/>
          <w:szCs w:val="24"/>
          <w:lang w:eastAsia="en-US"/>
        </w:rPr>
      </w:pPr>
      <w:r w:rsidRPr="0023163C">
        <w:rPr>
          <w:rFonts w:ascii="Times New Roman" w:hAnsi="Times New Roman" w:cs="Times New Roman"/>
          <w:sz w:val="24"/>
          <w:szCs w:val="24"/>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w:t>
      </w:r>
      <w:r w:rsidR="00C3725C">
        <w:rPr>
          <w:rFonts w:ascii="Times New Roman" w:hAnsi="Times New Roman" w:cs="Times New Roman"/>
          <w:sz w:val="24"/>
          <w:szCs w:val="24"/>
        </w:rPr>
        <w:t>Республики Калмыкия</w:t>
      </w:r>
      <w:r w:rsidRPr="0023163C">
        <w:rPr>
          <w:rFonts w:ascii="Times New Roman" w:eastAsia="Calibri" w:hAnsi="Times New Roman" w:cs="Times New Roman"/>
          <w:sz w:val="24"/>
          <w:szCs w:val="24"/>
          <w:lang w:eastAsia="en-US"/>
        </w:rPr>
        <w:t>.</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электронной подписью заявителя (представителя заявителя);</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Заявление в форме электронного документа от имени юридического лица заверяется </w:t>
      </w:r>
      <w:r w:rsidRPr="0023163C">
        <w:rPr>
          <w:rFonts w:ascii="Times New Roman" w:hAnsi="Times New Roman" w:cs="Times New Roman"/>
          <w:sz w:val="24"/>
          <w:szCs w:val="24"/>
        </w:rPr>
        <w:lastRenderedPageBreak/>
        <w:t>по выбору заявителя электронной подписью либо усиленной квалифицированной электронной подписью:</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лица, действующего от имени юридического лица без доверенности;</w:t>
      </w:r>
    </w:p>
    <w:p w:rsidR="00A80EF9" w:rsidRPr="0023163C" w:rsidRDefault="00A80EF9" w:rsidP="00A80EF9">
      <w:pPr>
        <w:widowControl w:val="0"/>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80EF9" w:rsidRPr="0023163C" w:rsidRDefault="00A80EF9" w:rsidP="00A80EF9">
      <w:pPr>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1170F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3.6.3. Получение результата муниципальной услуги в электронной форме.</w:t>
      </w:r>
    </w:p>
    <w:p w:rsidR="00A80EF9" w:rsidRPr="0023163C" w:rsidRDefault="00A80EF9" w:rsidP="001170F9">
      <w:pPr>
        <w:pStyle w:val="ConsPlusNormal"/>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Получение результата муниципальной услуги в электронной форме не предусмотрено.</w:t>
      </w:r>
    </w:p>
    <w:p w:rsidR="00A80EF9" w:rsidRPr="0023163C" w:rsidRDefault="00A80EF9" w:rsidP="001170F9">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23163C">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80EF9" w:rsidRPr="0023163C" w:rsidRDefault="00A80EF9" w:rsidP="001170F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xml:space="preserve"> в электронной форме.</w:t>
      </w:r>
    </w:p>
    <w:p w:rsidR="00A80EF9" w:rsidRPr="0023163C" w:rsidRDefault="00A80EF9" w:rsidP="001170F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w:t>
      </w:r>
    </w:p>
    <w:p w:rsidR="00A80EF9" w:rsidRPr="0023163C" w:rsidRDefault="00A80EF9" w:rsidP="00950D67">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Заявитель вправе представить указанные документы самостоятельно.</w:t>
      </w:r>
    </w:p>
    <w:p w:rsidR="00A80EF9" w:rsidRPr="0023163C" w:rsidRDefault="0026347A" w:rsidP="0026347A">
      <w:pPr>
        <w:pStyle w:val="a8"/>
        <w:tabs>
          <w:tab w:val="left" w:pos="1560"/>
        </w:tabs>
        <w:spacing w:after="0" w:line="240" w:lineRule="auto"/>
        <w:ind w:left="709"/>
        <w:rPr>
          <w:rFonts w:ascii="Times New Roman" w:hAnsi="Times New Roman"/>
          <w:b/>
          <w:sz w:val="28"/>
          <w:szCs w:val="28"/>
        </w:rPr>
      </w:pPr>
      <w:r w:rsidRPr="0023163C">
        <w:rPr>
          <w:rFonts w:ascii="Times New Roman" w:hAnsi="Times New Roman"/>
          <w:b/>
          <w:sz w:val="24"/>
          <w:szCs w:val="24"/>
        </w:rPr>
        <w:t xml:space="preserve">          4.</w:t>
      </w:r>
      <w:r w:rsidR="00A80EF9" w:rsidRPr="0023163C">
        <w:rPr>
          <w:rFonts w:ascii="Times New Roman" w:hAnsi="Times New Roman"/>
          <w:b/>
          <w:sz w:val="24"/>
          <w:szCs w:val="24"/>
        </w:rPr>
        <w:t xml:space="preserve">Формы </w:t>
      </w:r>
      <w:proofErr w:type="gramStart"/>
      <w:r w:rsidR="00A80EF9" w:rsidRPr="0023163C">
        <w:rPr>
          <w:rFonts w:ascii="Times New Roman" w:hAnsi="Times New Roman"/>
          <w:b/>
          <w:sz w:val="24"/>
          <w:szCs w:val="24"/>
        </w:rPr>
        <w:t>контроля за</w:t>
      </w:r>
      <w:proofErr w:type="gramEnd"/>
      <w:r w:rsidR="00A80EF9" w:rsidRPr="0023163C">
        <w:rPr>
          <w:rFonts w:ascii="Times New Roman" w:hAnsi="Times New Roman"/>
          <w:b/>
          <w:sz w:val="24"/>
          <w:szCs w:val="24"/>
        </w:rPr>
        <w:t xml:space="preserve"> исполнением административного регламента</w:t>
      </w:r>
      <w:r w:rsidR="0045683C" w:rsidRPr="0023163C">
        <w:rPr>
          <w:rFonts w:ascii="Times New Roman" w:hAnsi="Times New Roman"/>
          <w:b/>
          <w:sz w:val="24"/>
          <w:szCs w:val="24"/>
        </w:rPr>
        <w:t>.</w:t>
      </w:r>
    </w:p>
    <w:p w:rsidR="00A80EF9" w:rsidRPr="0023163C" w:rsidRDefault="00A80EF9" w:rsidP="00950D67">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80EF9" w:rsidRPr="0023163C" w:rsidRDefault="000929C2" w:rsidP="00950D67">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Работники</w:t>
      </w:r>
      <w:r w:rsidR="00A80EF9" w:rsidRPr="0023163C">
        <w:rPr>
          <w:rFonts w:ascii="Times New Roman" w:hAnsi="Times New Roman" w:cs="Times New Roman"/>
          <w:sz w:val="24"/>
          <w:szCs w:val="24"/>
        </w:rPr>
        <w:t>, ответственные за предоставление муниципальной услуги, несут персональную ответственность за соблюдение</w:t>
      </w:r>
      <w:r w:rsidR="006C2971">
        <w:rPr>
          <w:rFonts w:ascii="Times New Roman" w:hAnsi="Times New Roman" w:cs="Times New Roman"/>
          <w:sz w:val="24"/>
          <w:szCs w:val="24"/>
        </w:rPr>
        <w:t xml:space="preserve"> </w:t>
      </w:r>
      <w:r w:rsidR="00A80EF9" w:rsidRPr="0023163C">
        <w:rPr>
          <w:rFonts w:ascii="Times New Roman" w:hAnsi="Times New Roman" w:cs="Times New Roman"/>
          <w:sz w:val="24"/>
          <w:szCs w:val="24"/>
        </w:rPr>
        <w:t>сроков и порядка исполнения каждой административной процедуры, предусмотренной настоящим административным регламентом.</w:t>
      </w:r>
    </w:p>
    <w:p w:rsidR="00A80EF9" w:rsidRPr="0023163C" w:rsidRDefault="00A80EF9" w:rsidP="00950D67">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23163C">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80EF9" w:rsidRPr="0023163C" w:rsidRDefault="00A80EF9" w:rsidP="00950D67">
      <w:pPr>
        <w:pStyle w:val="ConsPlusTitle"/>
        <w:widowControl/>
        <w:tabs>
          <w:tab w:val="num" w:pos="0"/>
        </w:tabs>
        <w:ind w:firstLine="709"/>
        <w:contextualSpacing/>
        <w:jc w:val="both"/>
        <w:rPr>
          <w:rFonts w:ascii="Times New Roman" w:hAnsi="Times New Roman" w:cs="Times New Roman"/>
          <w:b w:val="0"/>
          <w:sz w:val="24"/>
          <w:szCs w:val="24"/>
        </w:rPr>
      </w:pPr>
      <w:r w:rsidRPr="0023163C">
        <w:rPr>
          <w:rFonts w:ascii="Times New Roman" w:hAnsi="Times New Roman" w:cs="Times New Roman"/>
          <w:b w:val="0"/>
          <w:sz w:val="24"/>
          <w:szCs w:val="24"/>
        </w:rPr>
        <w:t>4.4. Проведение текущего контроля должно осуществляться не реже двух раз в год.</w:t>
      </w:r>
    </w:p>
    <w:p w:rsidR="00A80EF9" w:rsidRPr="0023163C" w:rsidRDefault="00A80EF9" w:rsidP="00A80EF9">
      <w:pPr>
        <w:tabs>
          <w:tab w:val="num" w:pos="0"/>
        </w:tabs>
        <w:adjustRightInd w:val="0"/>
        <w:ind w:firstLine="709"/>
        <w:contextualSpacing/>
        <w:jc w:val="both"/>
        <w:outlineLvl w:val="2"/>
        <w:rPr>
          <w:rFonts w:ascii="Times New Roman" w:hAnsi="Times New Roman" w:cs="Times New Roman"/>
          <w:sz w:val="24"/>
          <w:szCs w:val="24"/>
        </w:rPr>
      </w:pPr>
      <w:r w:rsidRPr="0023163C">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4.5 </w:t>
      </w:r>
      <w:proofErr w:type="gramStart"/>
      <w:r w:rsidRPr="0023163C">
        <w:rPr>
          <w:rFonts w:ascii="Times New Roman" w:hAnsi="Times New Roman" w:cs="Times New Roman"/>
          <w:sz w:val="24"/>
          <w:szCs w:val="24"/>
        </w:rPr>
        <w:t>Контроль за</w:t>
      </w:r>
      <w:proofErr w:type="gramEnd"/>
      <w:r w:rsidRPr="0023163C">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80EF9" w:rsidRPr="0023163C" w:rsidRDefault="00A80EF9" w:rsidP="00CA1AE8">
      <w:pPr>
        <w:tabs>
          <w:tab w:val="num" w:pos="0"/>
          <w:tab w:val="left" w:pos="1560"/>
        </w:tabs>
        <w:spacing w:after="0" w:line="240" w:lineRule="auto"/>
        <w:ind w:firstLine="709"/>
        <w:contextualSpacing/>
        <w:jc w:val="center"/>
        <w:rPr>
          <w:rFonts w:ascii="Times New Roman" w:hAnsi="Times New Roman" w:cs="Times New Roman"/>
          <w:b/>
          <w:sz w:val="24"/>
          <w:szCs w:val="24"/>
        </w:rPr>
      </w:pPr>
      <w:r w:rsidRPr="0023163C">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5850B7" w:rsidRPr="0023163C">
        <w:rPr>
          <w:rFonts w:ascii="Times New Roman" w:hAnsi="Times New Roman" w:cs="Times New Roman"/>
          <w:b/>
          <w:sz w:val="24"/>
          <w:szCs w:val="24"/>
        </w:rPr>
        <w:t>, либо муниципального служащего</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5.2. Заявитель может обратиться с </w:t>
      </w:r>
      <w:proofErr w:type="gramStart"/>
      <w:r w:rsidRPr="0023163C">
        <w:rPr>
          <w:rFonts w:ascii="Times New Roman" w:hAnsi="Times New Roman" w:cs="Times New Roman"/>
          <w:sz w:val="24"/>
          <w:szCs w:val="24"/>
        </w:rPr>
        <w:t>жалобой</w:t>
      </w:r>
      <w:proofErr w:type="gramEnd"/>
      <w:r w:rsidRPr="0023163C">
        <w:rPr>
          <w:rFonts w:ascii="Times New Roman" w:hAnsi="Times New Roman" w:cs="Times New Roman"/>
          <w:sz w:val="24"/>
          <w:szCs w:val="24"/>
        </w:rPr>
        <w:t xml:space="preserve"> в том числе в следующих случаях:</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2) нарушение срока предоставления муниципальной услуги;</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нормативными правовыми актами администрации</w:t>
      </w:r>
      <w:r w:rsidR="00C97271" w:rsidRPr="0023163C">
        <w:rPr>
          <w:rFonts w:ascii="Times New Roman" w:hAnsi="Times New Roman" w:cs="Times New Roman"/>
          <w:sz w:val="24"/>
          <w:szCs w:val="24"/>
        </w:rPr>
        <w:t xml:space="preserve"> </w:t>
      </w:r>
      <w:r w:rsidR="00DA1DFE">
        <w:rPr>
          <w:rFonts w:ascii="Times New Roman" w:hAnsi="Times New Roman" w:cs="Times New Roman"/>
          <w:sz w:val="24"/>
          <w:szCs w:val="24"/>
        </w:rPr>
        <w:t>Южненского</w:t>
      </w:r>
      <w:r w:rsidR="002914EA">
        <w:rPr>
          <w:rFonts w:ascii="Times New Roman" w:hAnsi="Times New Roman"/>
          <w:color w:val="FF0000"/>
          <w:sz w:val="24"/>
          <w:szCs w:val="24"/>
        </w:rPr>
        <w:t xml:space="preserve"> </w:t>
      </w:r>
      <w:r w:rsidR="002914EA" w:rsidRPr="00861529">
        <w:rPr>
          <w:rFonts w:ascii="Times New Roman" w:hAnsi="Times New Roman"/>
          <w:sz w:val="24"/>
          <w:szCs w:val="24"/>
        </w:rPr>
        <w:t xml:space="preserve">сельского муниципального образования </w:t>
      </w:r>
      <w:r w:rsidR="002404AF" w:rsidRPr="00861529">
        <w:rPr>
          <w:rFonts w:ascii="Times New Roman" w:hAnsi="Times New Roman"/>
          <w:sz w:val="24"/>
          <w:szCs w:val="24"/>
        </w:rPr>
        <w:t>Республики Калмыкия</w:t>
      </w:r>
      <w:r w:rsidR="00C97271" w:rsidRPr="00861529">
        <w:rPr>
          <w:rFonts w:ascii="Times New Roman" w:hAnsi="Times New Roman" w:cs="Times New Roman"/>
          <w:sz w:val="24"/>
          <w:szCs w:val="24"/>
        </w:rPr>
        <w:t xml:space="preserve"> </w:t>
      </w:r>
      <w:r w:rsidRPr="0023163C">
        <w:rPr>
          <w:rFonts w:ascii="Times New Roman" w:hAnsi="Times New Roman" w:cs="Times New Roman"/>
          <w:sz w:val="24"/>
          <w:szCs w:val="24"/>
        </w:rPr>
        <w:t>для предоставления муниципальной услуги;</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xml:space="preserve"> нормативными правовыми актами администрации </w:t>
      </w:r>
      <w:r w:rsidR="00DA1DFE">
        <w:rPr>
          <w:rFonts w:ascii="Times New Roman" w:hAnsi="Times New Roman" w:cs="Times New Roman"/>
          <w:sz w:val="24"/>
          <w:szCs w:val="24"/>
        </w:rPr>
        <w:t>Южненского</w:t>
      </w:r>
      <w:r w:rsidR="002914EA">
        <w:rPr>
          <w:rFonts w:ascii="Times New Roman" w:hAnsi="Times New Roman"/>
          <w:color w:val="FF0000"/>
          <w:sz w:val="24"/>
          <w:szCs w:val="24"/>
        </w:rPr>
        <w:t xml:space="preserve"> </w:t>
      </w:r>
      <w:r w:rsidR="002914EA" w:rsidRPr="00861529">
        <w:rPr>
          <w:rFonts w:ascii="Times New Roman" w:hAnsi="Times New Roman"/>
          <w:sz w:val="24"/>
          <w:szCs w:val="24"/>
        </w:rPr>
        <w:t xml:space="preserve">сельского муниципального образования </w:t>
      </w:r>
      <w:r w:rsidR="002404AF" w:rsidRPr="00861529">
        <w:rPr>
          <w:rFonts w:ascii="Times New Roman" w:hAnsi="Times New Roman"/>
          <w:sz w:val="24"/>
          <w:szCs w:val="24"/>
        </w:rPr>
        <w:t>Республики Калмыкия</w:t>
      </w:r>
      <w:r w:rsidR="002404AF" w:rsidRPr="0023163C">
        <w:rPr>
          <w:rFonts w:ascii="Times New Roman" w:hAnsi="Times New Roman" w:cs="Times New Roman"/>
          <w:sz w:val="24"/>
          <w:szCs w:val="24"/>
        </w:rPr>
        <w:t xml:space="preserve"> </w:t>
      </w:r>
      <w:r w:rsidRPr="0023163C">
        <w:rPr>
          <w:rFonts w:ascii="Times New Roman" w:hAnsi="Times New Roman" w:cs="Times New Roman"/>
          <w:sz w:val="24"/>
          <w:szCs w:val="24"/>
        </w:rPr>
        <w:t>для предоставления муниципальной услуги, у заявителя;</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proofErr w:type="gramStart"/>
      <w:r w:rsidRPr="0023163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3725C">
        <w:rPr>
          <w:rFonts w:ascii="Times New Roman" w:hAnsi="Times New Roman" w:cs="Times New Roman"/>
          <w:sz w:val="24"/>
          <w:szCs w:val="24"/>
        </w:rPr>
        <w:t>Республики Калмыкия</w:t>
      </w:r>
      <w:r w:rsidR="00CA1AE8" w:rsidRPr="0023163C">
        <w:rPr>
          <w:rFonts w:ascii="Times New Roman" w:hAnsi="Times New Roman" w:cs="Times New Roman"/>
          <w:sz w:val="24"/>
          <w:szCs w:val="24"/>
        </w:rPr>
        <w:t>,</w:t>
      </w:r>
      <w:r w:rsidRPr="0023163C">
        <w:rPr>
          <w:rFonts w:ascii="Times New Roman" w:hAnsi="Times New Roman" w:cs="Times New Roman"/>
          <w:sz w:val="24"/>
          <w:szCs w:val="24"/>
        </w:rPr>
        <w:t xml:space="preserve"> нормативными правовыми актами администрации </w:t>
      </w:r>
      <w:r w:rsidR="00DA1DFE">
        <w:rPr>
          <w:rFonts w:ascii="Times New Roman" w:hAnsi="Times New Roman" w:cs="Times New Roman"/>
          <w:sz w:val="24"/>
          <w:szCs w:val="24"/>
        </w:rPr>
        <w:t>Южненского</w:t>
      </w:r>
      <w:r w:rsidR="002914EA">
        <w:rPr>
          <w:rFonts w:ascii="Times New Roman" w:hAnsi="Times New Roman"/>
          <w:color w:val="FF0000"/>
          <w:sz w:val="24"/>
          <w:szCs w:val="24"/>
        </w:rPr>
        <w:t xml:space="preserve"> </w:t>
      </w:r>
      <w:r w:rsidR="002914EA" w:rsidRPr="00861529">
        <w:rPr>
          <w:rFonts w:ascii="Times New Roman" w:hAnsi="Times New Roman"/>
          <w:sz w:val="24"/>
          <w:szCs w:val="24"/>
        </w:rPr>
        <w:t xml:space="preserve">сельского муниципального образования </w:t>
      </w:r>
      <w:r w:rsidR="002404AF" w:rsidRPr="00861529">
        <w:rPr>
          <w:rFonts w:ascii="Times New Roman" w:hAnsi="Times New Roman"/>
          <w:sz w:val="24"/>
          <w:szCs w:val="24"/>
        </w:rPr>
        <w:t>Республики Калмыкия</w:t>
      </w:r>
      <w:r w:rsidRPr="0023163C">
        <w:rPr>
          <w:rFonts w:ascii="Times New Roman" w:hAnsi="Times New Roman" w:cs="Times New Roman"/>
          <w:sz w:val="24"/>
          <w:szCs w:val="24"/>
        </w:rPr>
        <w:t>;</w:t>
      </w:r>
      <w:proofErr w:type="gramEnd"/>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xml:space="preserve">, нормативными правовыми актами администрации </w:t>
      </w:r>
      <w:r w:rsidR="00DA1DFE">
        <w:rPr>
          <w:rFonts w:ascii="Times New Roman" w:hAnsi="Times New Roman" w:cs="Times New Roman"/>
          <w:sz w:val="24"/>
          <w:szCs w:val="24"/>
        </w:rPr>
        <w:t>Южненского</w:t>
      </w:r>
      <w:r w:rsidR="002914EA">
        <w:rPr>
          <w:rFonts w:ascii="Times New Roman" w:hAnsi="Times New Roman"/>
          <w:color w:val="FF0000"/>
          <w:sz w:val="24"/>
          <w:szCs w:val="24"/>
        </w:rPr>
        <w:t xml:space="preserve"> </w:t>
      </w:r>
      <w:r w:rsidR="002914EA" w:rsidRPr="00861529">
        <w:rPr>
          <w:rFonts w:ascii="Times New Roman" w:hAnsi="Times New Roman"/>
          <w:sz w:val="24"/>
          <w:szCs w:val="24"/>
        </w:rPr>
        <w:t xml:space="preserve">сельского муниципального образования </w:t>
      </w:r>
      <w:r w:rsidR="002404AF" w:rsidRPr="00861529">
        <w:rPr>
          <w:rFonts w:ascii="Times New Roman" w:hAnsi="Times New Roman"/>
          <w:sz w:val="24"/>
          <w:szCs w:val="24"/>
        </w:rPr>
        <w:t>Республики Калмыкия</w:t>
      </w:r>
      <w:r w:rsidR="00861529">
        <w:rPr>
          <w:rFonts w:ascii="Times New Roman" w:hAnsi="Times New Roman"/>
          <w:sz w:val="24"/>
          <w:szCs w:val="24"/>
        </w:rPr>
        <w:t>;</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proofErr w:type="gramStart"/>
      <w:r w:rsidRPr="0023163C">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w:t>
      </w:r>
      <w:r w:rsidR="00C3725C">
        <w:rPr>
          <w:rFonts w:ascii="Times New Roman" w:hAnsi="Times New Roman" w:cs="Times New Roman"/>
          <w:sz w:val="24"/>
          <w:szCs w:val="24"/>
        </w:rPr>
        <w:t>Республики Калмыкия</w:t>
      </w:r>
      <w:r w:rsidRPr="0023163C">
        <w:rPr>
          <w:rFonts w:ascii="Times New Roman" w:hAnsi="Times New Roman" w:cs="Times New Roman"/>
          <w:sz w:val="24"/>
          <w:szCs w:val="24"/>
        </w:rPr>
        <w:t>, а также может быть принята при личном приеме заявителя.</w:t>
      </w:r>
    </w:p>
    <w:p w:rsidR="00A80EF9" w:rsidRPr="0023163C" w:rsidRDefault="00A80EF9" w:rsidP="00950D67">
      <w:pPr>
        <w:tabs>
          <w:tab w:val="num" w:pos="0"/>
        </w:tabs>
        <w:autoSpaceDE w:val="0"/>
        <w:autoSpaceDN w:val="0"/>
        <w:adjustRightInd w:val="0"/>
        <w:ind w:firstLine="709"/>
        <w:contextualSpacing/>
        <w:rPr>
          <w:rFonts w:ascii="Times New Roman" w:hAnsi="Times New Roman" w:cs="Times New Roman"/>
          <w:sz w:val="24"/>
          <w:szCs w:val="24"/>
        </w:rPr>
      </w:pPr>
      <w:r w:rsidRPr="0023163C">
        <w:rPr>
          <w:rFonts w:ascii="Times New Roman" w:hAnsi="Times New Roman" w:cs="Times New Roman"/>
          <w:sz w:val="24"/>
          <w:szCs w:val="24"/>
        </w:rPr>
        <w:t>5.4. Жалоба должна содержать:</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proofErr w:type="gramStart"/>
      <w:r w:rsidRPr="0023163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3163C">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A80EF9" w:rsidRPr="0023163C" w:rsidRDefault="00A80EF9" w:rsidP="00950D67">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80EF9" w:rsidRPr="00861529"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r w:rsidR="00C97271" w:rsidRPr="0023163C">
        <w:rPr>
          <w:rFonts w:ascii="Times New Roman" w:hAnsi="Times New Roman" w:cs="Times New Roman"/>
          <w:sz w:val="24"/>
          <w:szCs w:val="24"/>
        </w:rPr>
        <w:t xml:space="preserve"> </w:t>
      </w:r>
      <w:r w:rsidR="00DA1DFE">
        <w:rPr>
          <w:rFonts w:ascii="Times New Roman" w:hAnsi="Times New Roman" w:cs="Times New Roman"/>
          <w:sz w:val="24"/>
          <w:szCs w:val="24"/>
        </w:rPr>
        <w:t>Южненского</w:t>
      </w:r>
      <w:r w:rsidR="002914EA">
        <w:rPr>
          <w:rFonts w:ascii="Times New Roman" w:hAnsi="Times New Roman"/>
          <w:color w:val="FF0000"/>
          <w:sz w:val="24"/>
          <w:szCs w:val="24"/>
        </w:rPr>
        <w:t xml:space="preserve"> </w:t>
      </w:r>
      <w:r w:rsidR="002914EA" w:rsidRPr="00861529">
        <w:rPr>
          <w:rFonts w:ascii="Times New Roman" w:hAnsi="Times New Roman"/>
          <w:sz w:val="24"/>
          <w:szCs w:val="24"/>
        </w:rPr>
        <w:t xml:space="preserve">сельского муниципального образования </w:t>
      </w:r>
      <w:r w:rsidR="002404AF" w:rsidRPr="00861529">
        <w:rPr>
          <w:rFonts w:ascii="Times New Roman" w:hAnsi="Times New Roman"/>
          <w:sz w:val="24"/>
          <w:szCs w:val="24"/>
        </w:rPr>
        <w:t>Республики Калмыкия</w:t>
      </w:r>
      <w:r w:rsidR="00950D67" w:rsidRPr="00861529">
        <w:rPr>
          <w:rFonts w:ascii="Times New Roman" w:hAnsi="Times New Roman" w:cs="Times New Roman"/>
          <w:sz w:val="24"/>
          <w:szCs w:val="24"/>
        </w:rPr>
        <w:t>.</w:t>
      </w:r>
    </w:p>
    <w:p w:rsidR="00A80EF9" w:rsidRPr="0023163C"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80EF9" w:rsidRPr="0023163C"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80EF9" w:rsidRPr="0023163C" w:rsidRDefault="00A80EF9" w:rsidP="00C97271">
      <w:pPr>
        <w:pStyle w:val="ConsPlusNormal"/>
        <w:tabs>
          <w:tab w:val="num" w:pos="0"/>
        </w:tabs>
        <w:contextualSpacing/>
        <w:jc w:val="both"/>
        <w:rPr>
          <w:rFonts w:ascii="Times New Roman" w:hAnsi="Times New Roman" w:cs="Times New Roman"/>
          <w:sz w:val="24"/>
          <w:szCs w:val="24"/>
        </w:rPr>
      </w:pPr>
      <w:r w:rsidRPr="0023163C">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0EF9" w:rsidRPr="0023163C"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A80EF9" w:rsidRPr="0023163C"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80EF9" w:rsidRPr="0023163C"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A80EF9" w:rsidRPr="0023163C" w:rsidRDefault="00A80EF9" w:rsidP="00950D67">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5.9. </w:t>
      </w:r>
      <w:proofErr w:type="gramStart"/>
      <w:r w:rsidRPr="0023163C">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80EF9" w:rsidRPr="0023163C" w:rsidRDefault="00A80EF9" w:rsidP="00A80EF9">
      <w:pPr>
        <w:pStyle w:val="ConsPlusNormal"/>
        <w:tabs>
          <w:tab w:val="num" w:pos="0"/>
        </w:tabs>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0EF9" w:rsidRPr="0023163C" w:rsidRDefault="00A80EF9" w:rsidP="00A80EF9">
      <w:pPr>
        <w:tabs>
          <w:tab w:val="num" w:pos="0"/>
        </w:tabs>
        <w:autoSpaceDE w:val="0"/>
        <w:autoSpaceDN w:val="0"/>
        <w:adjustRightInd w:val="0"/>
        <w:ind w:firstLine="709"/>
        <w:contextualSpacing/>
        <w:jc w:val="both"/>
        <w:rPr>
          <w:rFonts w:ascii="Times New Roman" w:hAnsi="Times New Roman" w:cs="Times New Roman"/>
          <w:sz w:val="24"/>
          <w:szCs w:val="24"/>
        </w:rPr>
      </w:pPr>
      <w:r w:rsidRPr="0023163C">
        <w:rPr>
          <w:rFonts w:ascii="Times New Roman" w:hAnsi="Times New Roman" w:cs="Times New Roman"/>
          <w:sz w:val="24"/>
          <w:szCs w:val="24"/>
        </w:rPr>
        <w:t xml:space="preserve">5.11. В случае установления в ходе или по результатам </w:t>
      </w:r>
      <w:proofErr w:type="gramStart"/>
      <w:r w:rsidRPr="002316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3163C">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04AF" w:rsidRDefault="002404AF" w:rsidP="00861529">
      <w:pPr>
        <w:autoSpaceDE w:val="0"/>
        <w:autoSpaceDN w:val="0"/>
        <w:adjustRightInd w:val="0"/>
        <w:spacing w:after="0" w:line="240" w:lineRule="auto"/>
        <w:contextualSpacing/>
        <w:outlineLvl w:val="0"/>
        <w:rPr>
          <w:rFonts w:ascii="Times New Roman" w:hAnsi="Times New Roman" w:cs="Times New Roman"/>
          <w:b/>
        </w:rPr>
      </w:pPr>
    </w:p>
    <w:p w:rsidR="002404AF" w:rsidRDefault="002404AF" w:rsidP="007F7690">
      <w:pPr>
        <w:autoSpaceDE w:val="0"/>
        <w:autoSpaceDN w:val="0"/>
        <w:adjustRightInd w:val="0"/>
        <w:spacing w:after="0" w:line="240" w:lineRule="auto"/>
        <w:contextualSpacing/>
        <w:jc w:val="right"/>
        <w:outlineLvl w:val="0"/>
        <w:rPr>
          <w:rFonts w:ascii="Times New Roman" w:hAnsi="Times New Roman" w:cs="Times New Roman"/>
          <w:b/>
        </w:rPr>
      </w:pPr>
    </w:p>
    <w:p w:rsidR="00A80EF9" w:rsidRPr="0023163C" w:rsidRDefault="00A80EF9" w:rsidP="007F7690">
      <w:pPr>
        <w:autoSpaceDE w:val="0"/>
        <w:autoSpaceDN w:val="0"/>
        <w:adjustRightInd w:val="0"/>
        <w:spacing w:after="0" w:line="240" w:lineRule="auto"/>
        <w:contextualSpacing/>
        <w:jc w:val="right"/>
        <w:outlineLvl w:val="0"/>
        <w:rPr>
          <w:rFonts w:ascii="Times New Roman" w:hAnsi="Times New Roman" w:cs="Times New Roman"/>
          <w:b/>
        </w:rPr>
      </w:pPr>
      <w:r w:rsidRPr="0023163C">
        <w:rPr>
          <w:rFonts w:ascii="Times New Roman" w:hAnsi="Times New Roman" w:cs="Times New Roman"/>
          <w:b/>
        </w:rPr>
        <w:t>Приложение N 1</w:t>
      </w:r>
    </w:p>
    <w:p w:rsidR="00A80EF9" w:rsidRPr="0023163C" w:rsidRDefault="00A80EF9" w:rsidP="00950D67">
      <w:pPr>
        <w:autoSpaceDE w:val="0"/>
        <w:autoSpaceDN w:val="0"/>
        <w:adjustRightInd w:val="0"/>
        <w:spacing w:after="0" w:line="240" w:lineRule="auto"/>
        <w:ind w:firstLine="709"/>
        <w:contextualSpacing/>
        <w:jc w:val="right"/>
        <w:rPr>
          <w:rFonts w:ascii="Times New Roman" w:hAnsi="Times New Roman" w:cs="Times New Roman"/>
          <w:b/>
        </w:rPr>
      </w:pPr>
      <w:r w:rsidRPr="0023163C">
        <w:rPr>
          <w:rFonts w:ascii="Times New Roman" w:hAnsi="Times New Roman" w:cs="Times New Roman"/>
          <w:b/>
        </w:rPr>
        <w:t>к Административному регламенту</w:t>
      </w:r>
    </w:p>
    <w:p w:rsidR="00916C6C" w:rsidRPr="0023163C" w:rsidRDefault="00916C6C" w:rsidP="00E67C70">
      <w:pPr>
        <w:spacing w:after="0"/>
        <w:ind w:left="3420"/>
        <w:jc w:val="right"/>
        <w:rPr>
          <w:rFonts w:ascii="Times New Roman" w:eastAsia="Times New Roman" w:hAnsi="Times New Roman" w:cs="Times New Roman"/>
          <w:sz w:val="24"/>
          <w:szCs w:val="24"/>
        </w:rPr>
      </w:pPr>
    </w:p>
    <w:p w:rsidR="007F7690" w:rsidRPr="0023163C" w:rsidRDefault="007F7690" w:rsidP="007F7690">
      <w:pPr>
        <w:pStyle w:val="2"/>
        <w:keepNext w:val="0"/>
        <w:suppressLineNumbers/>
        <w:rPr>
          <w:rFonts w:ascii="Times New Roman" w:hAnsi="Times New Roman"/>
          <w:bCs w:val="0"/>
          <w:i w:val="0"/>
          <w:iCs w:val="0"/>
          <w:sz w:val="24"/>
          <w:szCs w:val="24"/>
          <w:lang w:eastAsia="en-US"/>
        </w:rPr>
      </w:pPr>
    </w:p>
    <w:p w:rsidR="007F7690" w:rsidRPr="002404AF" w:rsidRDefault="007F7690" w:rsidP="007F7690">
      <w:pPr>
        <w:pStyle w:val="2"/>
        <w:keepNext w:val="0"/>
        <w:suppressLineNumbers/>
        <w:rPr>
          <w:rFonts w:ascii="Times New Roman" w:hAnsi="Times New Roman"/>
          <w:bCs w:val="0"/>
          <w:i w:val="0"/>
          <w:iCs w:val="0"/>
          <w:sz w:val="24"/>
          <w:szCs w:val="24"/>
          <w:lang w:eastAsia="en-US"/>
        </w:rPr>
      </w:pPr>
      <w:r w:rsidRPr="002404AF">
        <w:rPr>
          <w:rFonts w:ascii="Times New Roman" w:hAnsi="Times New Roman"/>
          <w:bCs w:val="0"/>
          <w:i w:val="0"/>
          <w:iCs w:val="0"/>
          <w:sz w:val="24"/>
          <w:szCs w:val="24"/>
          <w:lang w:eastAsia="en-US"/>
        </w:rPr>
        <w:t xml:space="preserve">Сведения об Администрации </w:t>
      </w:r>
    </w:p>
    <w:p w:rsidR="007F7690" w:rsidRPr="002404AF" w:rsidRDefault="00DA1DFE" w:rsidP="007F7690">
      <w:pPr>
        <w:pStyle w:val="2"/>
        <w:keepNext w:val="0"/>
        <w:suppressLineNumbers/>
        <w:rPr>
          <w:rFonts w:ascii="Times New Roman" w:hAnsi="Times New Roman"/>
          <w:bCs w:val="0"/>
          <w:i w:val="0"/>
          <w:iCs w:val="0"/>
          <w:sz w:val="24"/>
          <w:szCs w:val="24"/>
          <w:lang w:eastAsia="en-US"/>
        </w:rPr>
      </w:pPr>
      <w:r w:rsidRPr="00861529">
        <w:rPr>
          <w:rFonts w:ascii="Times New Roman" w:hAnsi="Times New Roman"/>
          <w:i w:val="0"/>
          <w:sz w:val="24"/>
          <w:szCs w:val="24"/>
        </w:rPr>
        <w:t>Южненского</w:t>
      </w:r>
      <w:r w:rsidR="002914EA" w:rsidRPr="00861529">
        <w:rPr>
          <w:rFonts w:ascii="Times New Roman" w:hAnsi="Times New Roman"/>
          <w:i w:val="0"/>
          <w:sz w:val="24"/>
          <w:szCs w:val="24"/>
        </w:rPr>
        <w:t xml:space="preserve"> сельского муниципального образования </w:t>
      </w:r>
      <w:r w:rsidR="002404AF" w:rsidRPr="00861529">
        <w:rPr>
          <w:rFonts w:ascii="Times New Roman" w:hAnsi="Times New Roman"/>
          <w:i w:val="0"/>
          <w:sz w:val="24"/>
          <w:szCs w:val="24"/>
        </w:rPr>
        <w:t>Республики Калмыкия</w:t>
      </w:r>
      <w:r w:rsidR="007F7690" w:rsidRPr="002404AF">
        <w:rPr>
          <w:rFonts w:ascii="Times New Roman" w:hAnsi="Times New Roman"/>
          <w:bCs w:val="0"/>
          <w:i w:val="0"/>
          <w:iCs w:val="0"/>
          <w:sz w:val="24"/>
          <w:szCs w:val="24"/>
          <w:lang w:eastAsia="en-US"/>
        </w:rPr>
        <w:t xml:space="preserve">, </w:t>
      </w:r>
    </w:p>
    <w:p w:rsidR="007F7690" w:rsidRPr="002404AF" w:rsidRDefault="007F7690" w:rsidP="007F7690">
      <w:pPr>
        <w:jc w:val="center"/>
        <w:rPr>
          <w:rFonts w:ascii="Times New Roman" w:hAnsi="Times New Roman"/>
          <w:b/>
          <w:sz w:val="24"/>
          <w:szCs w:val="24"/>
        </w:rPr>
      </w:pPr>
      <w:proofErr w:type="gramStart"/>
      <w:r w:rsidRPr="002404AF">
        <w:rPr>
          <w:rFonts w:ascii="Times New Roman" w:hAnsi="Times New Roman" w:cs="Times New Roman"/>
          <w:b/>
          <w:bCs/>
          <w:iCs/>
          <w:sz w:val="24"/>
          <w:szCs w:val="24"/>
        </w:rPr>
        <w:t>предоставляющей</w:t>
      </w:r>
      <w:proofErr w:type="gramEnd"/>
      <w:r w:rsidRPr="002404AF">
        <w:rPr>
          <w:rFonts w:ascii="Times New Roman" w:hAnsi="Times New Roman" w:cs="Times New Roman"/>
          <w:b/>
          <w:bCs/>
          <w:iCs/>
          <w:sz w:val="24"/>
          <w:szCs w:val="24"/>
        </w:rPr>
        <w:t xml:space="preserve"> муниципальную услугу (далее - Уполномоченный орган)</w:t>
      </w:r>
    </w:p>
    <w:p w:rsidR="007B4F68" w:rsidRDefault="007F7690" w:rsidP="000929C2">
      <w:pPr>
        <w:pStyle w:val="a4"/>
        <w:widowControl w:val="0"/>
        <w:suppressLineNumbers/>
        <w:spacing w:before="0" w:beforeAutospacing="0" w:after="0" w:afterAutospacing="0"/>
        <w:jc w:val="both"/>
      </w:pPr>
      <w:r w:rsidRPr="0023163C">
        <w:t xml:space="preserve">Место нахождения: </w:t>
      </w:r>
    </w:p>
    <w:p w:rsidR="00DA1DFE" w:rsidRPr="001B7C9D" w:rsidRDefault="00DA1DFE" w:rsidP="00DA1DFE">
      <w:pPr>
        <w:widowControl w:val="0"/>
        <w:tabs>
          <w:tab w:val="num" w:pos="142"/>
          <w:tab w:val="left" w:pos="1440"/>
          <w:tab w:val="left" w:pos="1560"/>
        </w:tabs>
        <w:contextualSpacing/>
        <w:jc w:val="both"/>
        <w:rPr>
          <w:rFonts w:ascii="Times New Roman" w:hAnsi="Times New Roman" w:cs="Times New Roman"/>
          <w:sz w:val="24"/>
          <w:szCs w:val="24"/>
        </w:rPr>
      </w:pPr>
      <w:r w:rsidRPr="001B7C9D">
        <w:rPr>
          <w:rFonts w:ascii="Times New Roman" w:hAnsi="Times New Roman" w:cs="Times New Roman"/>
          <w:sz w:val="24"/>
          <w:szCs w:val="24"/>
        </w:rPr>
        <w:t xml:space="preserve">Республика Калмыкия, </w:t>
      </w:r>
      <w:proofErr w:type="spellStart"/>
      <w:r w:rsidRPr="001B7C9D">
        <w:rPr>
          <w:rFonts w:ascii="Times New Roman" w:hAnsi="Times New Roman" w:cs="Times New Roman"/>
          <w:sz w:val="24"/>
          <w:szCs w:val="24"/>
        </w:rPr>
        <w:t>Городовиковский</w:t>
      </w:r>
      <w:proofErr w:type="spellEnd"/>
      <w:r w:rsidRPr="001B7C9D">
        <w:rPr>
          <w:rFonts w:ascii="Times New Roman" w:hAnsi="Times New Roman" w:cs="Times New Roman"/>
          <w:sz w:val="24"/>
          <w:szCs w:val="24"/>
        </w:rPr>
        <w:t xml:space="preserve"> район, п</w:t>
      </w:r>
      <w:proofErr w:type="gramStart"/>
      <w:r w:rsidRPr="001B7C9D">
        <w:rPr>
          <w:rFonts w:ascii="Times New Roman" w:hAnsi="Times New Roman" w:cs="Times New Roman"/>
          <w:sz w:val="24"/>
          <w:szCs w:val="24"/>
        </w:rPr>
        <w:t>.Ю</w:t>
      </w:r>
      <w:proofErr w:type="gramEnd"/>
      <w:r w:rsidRPr="001B7C9D">
        <w:rPr>
          <w:rFonts w:ascii="Times New Roman" w:hAnsi="Times New Roman" w:cs="Times New Roman"/>
          <w:sz w:val="24"/>
          <w:szCs w:val="24"/>
        </w:rPr>
        <w:t xml:space="preserve">жный,  ул. </w:t>
      </w:r>
      <w:proofErr w:type="spellStart"/>
      <w:r w:rsidRPr="001B7C9D">
        <w:rPr>
          <w:rFonts w:ascii="Times New Roman" w:hAnsi="Times New Roman" w:cs="Times New Roman"/>
          <w:sz w:val="24"/>
          <w:szCs w:val="24"/>
        </w:rPr>
        <w:t>О.Дорджиева</w:t>
      </w:r>
      <w:proofErr w:type="spellEnd"/>
      <w:r w:rsidRPr="001B7C9D">
        <w:rPr>
          <w:rFonts w:ascii="Times New Roman" w:hAnsi="Times New Roman" w:cs="Times New Roman"/>
          <w:sz w:val="24"/>
          <w:szCs w:val="24"/>
        </w:rPr>
        <w:t xml:space="preserve"> 23 индекс 359065.  </w:t>
      </w:r>
    </w:p>
    <w:p w:rsidR="00DA1DFE" w:rsidRPr="001B7C9D" w:rsidRDefault="00DA1DFE" w:rsidP="00DA1DFE">
      <w:pPr>
        <w:widowControl w:val="0"/>
        <w:tabs>
          <w:tab w:val="num" w:pos="142"/>
          <w:tab w:val="left" w:pos="1440"/>
          <w:tab w:val="left" w:pos="1560"/>
        </w:tabs>
        <w:contextualSpacing/>
        <w:jc w:val="both"/>
        <w:rPr>
          <w:rFonts w:ascii="Times New Roman" w:hAnsi="Times New Roman" w:cs="Times New Roman"/>
          <w:sz w:val="24"/>
          <w:szCs w:val="24"/>
        </w:rPr>
      </w:pPr>
      <w:r w:rsidRPr="001B7C9D">
        <w:rPr>
          <w:rFonts w:ascii="Times New Roman" w:hAnsi="Times New Roman" w:cs="Times New Roman"/>
          <w:sz w:val="24"/>
          <w:szCs w:val="24"/>
        </w:rPr>
        <w:t>Тел: +7 (847) 319-83-24</w:t>
      </w:r>
    </w:p>
    <w:p w:rsidR="00DA1DFE" w:rsidRPr="001B7C9D" w:rsidRDefault="00DA1DFE" w:rsidP="00DA1DFE">
      <w:pPr>
        <w:widowControl w:val="0"/>
        <w:tabs>
          <w:tab w:val="num" w:pos="142"/>
          <w:tab w:val="left" w:pos="1440"/>
          <w:tab w:val="left" w:pos="1560"/>
        </w:tabs>
        <w:contextualSpacing/>
        <w:jc w:val="both"/>
        <w:rPr>
          <w:rFonts w:ascii="Times New Roman" w:hAnsi="Times New Roman"/>
          <w:sz w:val="24"/>
          <w:szCs w:val="24"/>
        </w:rPr>
      </w:pPr>
      <w:proofErr w:type="gramStart"/>
      <w:r w:rsidRPr="001B7C9D">
        <w:rPr>
          <w:rFonts w:ascii="Times New Roman" w:hAnsi="Times New Roman" w:cs="Times New Roman"/>
          <w:sz w:val="24"/>
          <w:szCs w:val="24"/>
          <w:lang w:val="en-US"/>
        </w:rPr>
        <w:t>e</w:t>
      </w:r>
      <w:r w:rsidRPr="001B7C9D">
        <w:rPr>
          <w:rFonts w:ascii="Times New Roman" w:hAnsi="Times New Roman" w:cs="Times New Roman"/>
          <w:sz w:val="24"/>
          <w:szCs w:val="24"/>
        </w:rPr>
        <w:t>-</w:t>
      </w:r>
      <w:r w:rsidRPr="001B7C9D">
        <w:rPr>
          <w:rFonts w:ascii="Times New Roman" w:hAnsi="Times New Roman" w:cs="Times New Roman"/>
          <w:sz w:val="24"/>
          <w:szCs w:val="24"/>
          <w:lang w:val="en-US"/>
        </w:rPr>
        <w:t>mail</w:t>
      </w:r>
      <w:proofErr w:type="gramEnd"/>
      <w:r w:rsidRPr="001B7C9D">
        <w:rPr>
          <w:rFonts w:ascii="Times New Roman" w:hAnsi="Times New Roman" w:cs="Times New Roman"/>
          <w:sz w:val="24"/>
          <w:szCs w:val="24"/>
        </w:rPr>
        <w:t xml:space="preserve">: </w:t>
      </w:r>
      <w:proofErr w:type="spellStart"/>
      <w:r w:rsidRPr="001B7C9D">
        <w:rPr>
          <w:rFonts w:ascii="Times New Roman" w:hAnsi="Times New Roman"/>
          <w:sz w:val="24"/>
          <w:szCs w:val="24"/>
          <w:lang w:val="en-US"/>
        </w:rPr>
        <w:t>adm</w:t>
      </w:r>
      <w:r w:rsidRPr="001B7C9D">
        <w:rPr>
          <w:rFonts w:ascii="Times New Roman" w:hAnsi="Times New Roman"/>
          <w:lang w:val="en-US"/>
        </w:rPr>
        <w:t>yuzh</w:t>
      </w:r>
      <w:proofErr w:type="spellEnd"/>
      <w:r w:rsidRPr="001B7C9D">
        <w:rPr>
          <w:rFonts w:ascii="Times New Roman" w:hAnsi="Times New Roman"/>
        </w:rPr>
        <w:t>@</w:t>
      </w:r>
      <w:proofErr w:type="spellStart"/>
      <w:r w:rsidRPr="001B7C9D">
        <w:rPr>
          <w:rFonts w:ascii="Times New Roman" w:hAnsi="Times New Roman"/>
          <w:lang w:val="en-US"/>
        </w:rPr>
        <w:t>yandexru</w:t>
      </w:r>
      <w:proofErr w:type="spellEnd"/>
      <w:r w:rsidRPr="001B7C9D">
        <w:rPr>
          <w:rFonts w:ascii="Times New Roman" w:hAnsi="Times New Roman"/>
        </w:rPr>
        <w:t>.</w:t>
      </w:r>
    </w:p>
    <w:p w:rsidR="007F7690" w:rsidRPr="0023163C" w:rsidRDefault="007F7690" w:rsidP="000929C2">
      <w:pPr>
        <w:pStyle w:val="a4"/>
        <w:widowControl w:val="0"/>
        <w:suppressLineNumbers/>
        <w:spacing w:before="0" w:beforeAutospacing="0" w:after="0" w:afterAutospacing="0"/>
        <w:jc w:val="both"/>
      </w:pPr>
      <w:r w:rsidRPr="0023163C">
        <w:t xml:space="preserve">Время работы Уполномоченного органа: </w:t>
      </w:r>
    </w:p>
    <w:p w:rsidR="007F7690" w:rsidRPr="0023163C" w:rsidRDefault="007B4F68" w:rsidP="000929C2">
      <w:pPr>
        <w:pStyle w:val="a4"/>
        <w:widowControl w:val="0"/>
        <w:suppressLineNumbers/>
        <w:spacing w:before="0" w:beforeAutospacing="0" w:after="0" w:afterAutospacing="0"/>
        <w:jc w:val="both"/>
      </w:pPr>
      <w:r>
        <w:t>Понедельник</w:t>
      </w:r>
      <w:r w:rsidR="00DA1DFE">
        <w:t>-пятница</w:t>
      </w:r>
      <w:proofErr w:type="gramStart"/>
      <w:r>
        <w:t xml:space="preserve"> </w:t>
      </w:r>
      <w:r w:rsidR="00252783">
        <w:t>:</w:t>
      </w:r>
      <w:proofErr w:type="gramEnd"/>
      <w:r w:rsidR="00252783">
        <w:t xml:space="preserve"> 08.00 – 17</w:t>
      </w:r>
      <w:r w:rsidR="007F7690" w:rsidRPr="0023163C">
        <w:t>.00</w:t>
      </w:r>
    </w:p>
    <w:p w:rsidR="00C301E6" w:rsidRPr="0023163C" w:rsidRDefault="00C301E6" w:rsidP="000929C2">
      <w:pPr>
        <w:pStyle w:val="a4"/>
        <w:widowControl w:val="0"/>
        <w:suppressLineNumbers/>
        <w:spacing w:before="0" w:beforeAutospacing="0" w:after="0" w:afterAutospacing="0"/>
        <w:jc w:val="both"/>
      </w:pPr>
      <w:r w:rsidRPr="0023163C">
        <w:t>Перерыв на обед: 1</w:t>
      </w:r>
      <w:r w:rsidR="00252783">
        <w:t>2</w:t>
      </w:r>
      <w:r w:rsidRPr="0023163C">
        <w:t>.00-1</w:t>
      </w:r>
      <w:r w:rsidR="00252783">
        <w:t>3</w:t>
      </w:r>
      <w:r w:rsidRPr="0023163C">
        <w:t>.00</w:t>
      </w:r>
    </w:p>
    <w:p w:rsidR="00C301E6" w:rsidRPr="0023163C" w:rsidRDefault="00C301E6" w:rsidP="000929C2">
      <w:pPr>
        <w:pStyle w:val="a4"/>
        <w:widowControl w:val="0"/>
        <w:suppressLineNumbers/>
        <w:spacing w:before="0" w:beforeAutospacing="0" w:after="0" w:afterAutospacing="0"/>
        <w:jc w:val="both"/>
      </w:pPr>
      <w:r w:rsidRPr="0023163C">
        <w:t>Выходные дни: суббота, воскресенье.</w:t>
      </w:r>
    </w:p>
    <w:p w:rsidR="00BF27AB" w:rsidRDefault="00252783" w:rsidP="00BF27AB">
      <w:pPr>
        <w:pStyle w:val="a4"/>
        <w:widowControl w:val="0"/>
        <w:suppressLineNumbers/>
        <w:spacing w:before="0" w:beforeAutospacing="0" w:after="0" w:afterAutospacing="0"/>
        <w:ind w:firstLine="720"/>
      </w:pPr>
      <w:r>
        <w:t>Размещены н</w:t>
      </w:r>
      <w:r w:rsidR="007B4F68" w:rsidRPr="007B4F68">
        <w:t>а информационных стендах, Администрации</w:t>
      </w:r>
      <w:r w:rsidR="00550A8F">
        <w:t>.</w:t>
      </w:r>
      <w:r w:rsidR="007B4F68" w:rsidRPr="007B4F68">
        <w:t xml:space="preserve"> </w:t>
      </w:r>
    </w:p>
    <w:p w:rsidR="00DA1DFE" w:rsidRPr="00861529" w:rsidRDefault="00BF27AB" w:rsidP="00BF27AB">
      <w:pPr>
        <w:pStyle w:val="a4"/>
        <w:widowControl w:val="0"/>
        <w:suppressLineNumbers/>
        <w:spacing w:before="0" w:beforeAutospacing="0" w:after="0" w:afterAutospacing="0"/>
        <w:ind w:firstLine="720"/>
      </w:pPr>
      <w:r w:rsidRPr="007B4F68">
        <w:t xml:space="preserve">На официальном сайте Администрации </w:t>
      </w:r>
      <w:r w:rsidR="00DA1DFE">
        <w:t>Южненского</w:t>
      </w:r>
      <w:r w:rsidR="002914EA">
        <w:t xml:space="preserve"> сельского муниципального образования </w:t>
      </w:r>
      <w:r w:rsidRPr="007B4F68">
        <w:t>Республики Калмыкия</w:t>
      </w:r>
      <w:r>
        <w:t xml:space="preserve"> (</w:t>
      </w:r>
      <w:r w:rsidR="00861529" w:rsidRPr="00861529">
        <w:t>https://yuzhnenskoe.ru</w:t>
      </w:r>
      <w:proofErr w:type="gramStart"/>
      <w:r w:rsidRPr="00861529">
        <w:t xml:space="preserve"> </w:t>
      </w:r>
      <w:r w:rsidR="00861529">
        <w:t>)</w:t>
      </w:r>
      <w:proofErr w:type="gramEnd"/>
    </w:p>
    <w:p w:rsidR="007B4F68" w:rsidRDefault="007B4F68" w:rsidP="00BF27AB">
      <w:pPr>
        <w:pStyle w:val="a4"/>
        <w:widowControl w:val="0"/>
        <w:suppressLineNumbers/>
        <w:spacing w:before="0" w:beforeAutospacing="0" w:after="0" w:afterAutospacing="0"/>
        <w:ind w:firstLine="720"/>
      </w:pPr>
      <w:r w:rsidRPr="007B4F68">
        <w:t>В федеральной государственной информационной системе «Единый портал государственных и муниципальных услуг (функций)» (</w:t>
      </w:r>
      <w:hyperlink r:id="rId15" w:history="1">
        <w:r w:rsidRPr="007B4F68">
          <w:rPr>
            <w:rStyle w:val="a3"/>
            <w:lang w:val="en-US"/>
          </w:rPr>
          <w:t>http</w:t>
        </w:r>
        <w:r w:rsidRPr="007B4F68">
          <w:rPr>
            <w:rStyle w:val="a3"/>
          </w:rPr>
          <w:t>://</w:t>
        </w:r>
        <w:r w:rsidRPr="007B4F68">
          <w:rPr>
            <w:rStyle w:val="a3"/>
            <w:lang w:val="en-US"/>
          </w:rPr>
          <w:t>www</w:t>
        </w:r>
        <w:r w:rsidRPr="007B4F68">
          <w:rPr>
            <w:rStyle w:val="a3"/>
          </w:rPr>
          <w:t>.</w:t>
        </w:r>
        <w:proofErr w:type="spellStart"/>
        <w:r w:rsidRPr="007B4F68">
          <w:rPr>
            <w:rStyle w:val="a3"/>
            <w:lang w:val="en-US"/>
          </w:rPr>
          <w:t>gosuslugi</w:t>
        </w:r>
        <w:proofErr w:type="spellEnd"/>
        <w:r w:rsidRPr="007B4F68">
          <w:rPr>
            <w:rStyle w:val="a3"/>
          </w:rPr>
          <w:t>.</w:t>
        </w:r>
        <w:proofErr w:type="spellStart"/>
        <w:r w:rsidRPr="007B4F68">
          <w:rPr>
            <w:rStyle w:val="a3"/>
            <w:lang w:val="en-US"/>
          </w:rPr>
          <w:t>ru</w:t>
        </w:r>
        <w:proofErr w:type="spellEnd"/>
      </w:hyperlink>
      <w:r w:rsidRPr="007B4F68">
        <w:t xml:space="preserve">); </w:t>
      </w:r>
    </w:p>
    <w:p w:rsidR="007B4F68" w:rsidRDefault="007B4F68" w:rsidP="007B4F68">
      <w:pPr>
        <w:pStyle w:val="a4"/>
        <w:widowControl w:val="0"/>
        <w:suppressLineNumbers/>
        <w:spacing w:before="0" w:beforeAutospacing="0" w:after="0" w:afterAutospacing="0"/>
        <w:ind w:firstLine="720"/>
      </w:pPr>
      <w:r w:rsidRPr="007B4F68">
        <w:t>В республиканской информационной системе «Портал государственных и муниципальных услуг (функций) Республики Калмыкия» (</w:t>
      </w:r>
      <w:hyperlink r:id="rId16" w:history="1">
        <w:r w:rsidRPr="007B4F68">
          <w:rPr>
            <w:rStyle w:val="a3"/>
            <w:lang w:val="en-US"/>
          </w:rPr>
          <w:t>http</w:t>
        </w:r>
        <w:r w:rsidRPr="007B4F68">
          <w:rPr>
            <w:rStyle w:val="a3"/>
          </w:rPr>
          <w:t>://</w:t>
        </w:r>
        <w:r w:rsidRPr="007B4F68">
          <w:rPr>
            <w:rStyle w:val="a3"/>
            <w:lang w:val="en-US"/>
          </w:rPr>
          <w:t>www</w:t>
        </w:r>
        <w:r w:rsidRPr="007B4F68">
          <w:rPr>
            <w:rStyle w:val="a3"/>
          </w:rPr>
          <w:t>.</w:t>
        </w:r>
        <w:proofErr w:type="spellStart"/>
        <w:r w:rsidRPr="007B4F68">
          <w:rPr>
            <w:rStyle w:val="a3"/>
            <w:lang w:val="en-US"/>
          </w:rPr>
          <w:t>pgu</w:t>
        </w:r>
        <w:proofErr w:type="spellEnd"/>
        <w:r w:rsidRPr="007B4F68">
          <w:rPr>
            <w:rStyle w:val="a3"/>
          </w:rPr>
          <w:t>.</w:t>
        </w:r>
        <w:proofErr w:type="spellStart"/>
        <w:r w:rsidRPr="007B4F68">
          <w:rPr>
            <w:rStyle w:val="a3"/>
            <w:lang w:val="en-US"/>
          </w:rPr>
          <w:t>egov</w:t>
        </w:r>
        <w:proofErr w:type="spellEnd"/>
        <w:r w:rsidRPr="007B4F68">
          <w:rPr>
            <w:rStyle w:val="a3"/>
          </w:rPr>
          <w:t>08.</w:t>
        </w:r>
        <w:proofErr w:type="spellStart"/>
        <w:r w:rsidRPr="007B4F68">
          <w:rPr>
            <w:rStyle w:val="a3"/>
            <w:lang w:val="en-US"/>
          </w:rPr>
          <w:t>ru</w:t>
        </w:r>
        <w:proofErr w:type="spellEnd"/>
      </w:hyperlink>
      <w:r w:rsidRPr="007B4F68">
        <w:t>);</w:t>
      </w:r>
    </w:p>
    <w:p w:rsidR="007F7690" w:rsidRPr="0023163C" w:rsidRDefault="007F7690" w:rsidP="007B4F68">
      <w:pPr>
        <w:pStyle w:val="a4"/>
        <w:widowControl w:val="0"/>
        <w:suppressLineNumbers/>
        <w:spacing w:before="0" w:beforeAutospacing="0" w:after="0" w:afterAutospacing="0"/>
        <w:ind w:firstLine="720"/>
      </w:pPr>
    </w:p>
    <w:p w:rsidR="007F7690" w:rsidRPr="0023163C" w:rsidRDefault="007F7690" w:rsidP="007F7690">
      <w:pPr>
        <w:pStyle w:val="ConsNonformat"/>
        <w:ind w:right="0"/>
        <w:jc w:val="center"/>
        <w:rPr>
          <w:rFonts w:ascii="Times New Roman" w:hAnsi="Times New Roman" w:cs="Times New Roman"/>
          <w:b/>
          <w:sz w:val="24"/>
          <w:szCs w:val="24"/>
        </w:rPr>
      </w:pPr>
      <w:r w:rsidRPr="0023163C">
        <w:rPr>
          <w:rFonts w:ascii="Times New Roman" w:hAnsi="Times New Roman" w:cs="Times New Roman"/>
          <w:b/>
          <w:sz w:val="24"/>
          <w:szCs w:val="24"/>
        </w:rPr>
        <w:t>Сведения</w:t>
      </w:r>
    </w:p>
    <w:p w:rsidR="007F7690" w:rsidRPr="0023163C" w:rsidRDefault="007F7690" w:rsidP="007F7690">
      <w:pPr>
        <w:pStyle w:val="ConsNonformat"/>
        <w:ind w:right="0"/>
        <w:jc w:val="center"/>
        <w:rPr>
          <w:rFonts w:ascii="Times New Roman" w:hAnsi="Times New Roman" w:cs="Times New Roman"/>
          <w:b/>
          <w:sz w:val="24"/>
          <w:szCs w:val="24"/>
        </w:rPr>
      </w:pPr>
      <w:r w:rsidRPr="0023163C">
        <w:rPr>
          <w:rFonts w:ascii="Times New Roman" w:hAnsi="Times New Roman" w:cs="Times New Roman"/>
          <w:b/>
          <w:sz w:val="24"/>
          <w:szCs w:val="24"/>
        </w:rPr>
        <w:t xml:space="preserve">о филиале государственного автономного учреждении </w:t>
      </w:r>
      <w:r w:rsidR="00C3725C">
        <w:rPr>
          <w:rFonts w:ascii="Times New Roman" w:hAnsi="Times New Roman" w:cs="Times New Roman"/>
          <w:b/>
          <w:sz w:val="24"/>
          <w:szCs w:val="24"/>
        </w:rPr>
        <w:t>Республики Калмыкия</w:t>
      </w:r>
      <w:r w:rsidRPr="0023163C">
        <w:rPr>
          <w:rFonts w:ascii="Times New Roman" w:hAnsi="Times New Roman" w:cs="Times New Roman"/>
          <w:b/>
          <w:sz w:val="24"/>
          <w:szCs w:val="24"/>
        </w:rPr>
        <w:t xml:space="preserve"> «Многофункциональный центр предоставления государственных и муниципальных услуг», участвующем в предоставлении муниципальной услуги</w:t>
      </w:r>
    </w:p>
    <w:p w:rsidR="007B4F68" w:rsidRPr="007B4F68" w:rsidRDefault="007B4F68" w:rsidP="007B4F68">
      <w:pPr>
        <w:pStyle w:val="stpravo"/>
      </w:pPr>
      <w:r w:rsidRPr="007B4F68">
        <w:t xml:space="preserve">Местонахождение районных отделов и дополнительного офиса по </w:t>
      </w:r>
      <w:proofErr w:type="gramStart"/>
      <w:r w:rsidRPr="007B4F68">
        <w:t>г</w:t>
      </w:r>
      <w:proofErr w:type="gramEnd"/>
      <w:r w:rsidRPr="007B4F68">
        <w:t>. Элиста многофункционального центра предоставления государственных и муниципальных услуг:</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413"/>
        <w:gridCol w:w="2835"/>
        <w:gridCol w:w="2835"/>
      </w:tblGrid>
      <w:tr w:rsidR="007B4F68" w:rsidRPr="007B4F68" w:rsidTr="00BF27AB">
        <w:tc>
          <w:tcPr>
            <w:tcW w:w="840" w:type="dxa"/>
            <w:tcBorders>
              <w:top w:val="single" w:sz="4" w:space="0" w:color="auto"/>
              <w:left w:val="single" w:sz="4" w:space="0" w:color="auto"/>
              <w:bottom w:val="single" w:sz="4" w:space="0" w:color="auto"/>
              <w:right w:val="single" w:sz="4" w:space="0" w:color="auto"/>
            </w:tcBorders>
            <w:vAlign w:val="center"/>
          </w:tcPr>
          <w:p w:rsidR="007B4F68" w:rsidRPr="007B4F68" w:rsidRDefault="007B4F68" w:rsidP="007B4F68">
            <w:pPr>
              <w:pStyle w:val="stpravo"/>
              <w:rPr>
                <w:b/>
              </w:rPr>
            </w:pPr>
            <w:r w:rsidRPr="007B4F68">
              <w:rPr>
                <w:b/>
              </w:rPr>
              <w:t>№</w:t>
            </w:r>
          </w:p>
          <w:p w:rsidR="007B4F68" w:rsidRPr="007B4F68" w:rsidRDefault="007B4F68" w:rsidP="007B4F68">
            <w:pPr>
              <w:pStyle w:val="stpravo"/>
              <w:rPr>
                <w:b/>
              </w:rPr>
            </w:pPr>
            <w:proofErr w:type="spellStart"/>
            <w:proofErr w:type="gramStart"/>
            <w:r w:rsidRPr="007B4F68">
              <w:rPr>
                <w:b/>
              </w:rPr>
              <w:t>п</w:t>
            </w:r>
            <w:proofErr w:type="spellEnd"/>
            <w:proofErr w:type="gramEnd"/>
            <w:r w:rsidRPr="007B4F68">
              <w:rPr>
                <w:b/>
              </w:rPr>
              <w:t>/</w:t>
            </w:r>
            <w:proofErr w:type="spellStart"/>
            <w:r w:rsidRPr="007B4F68">
              <w:rPr>
                <w:b/>
              </w:rPr>
              <w:t>п</w:t>
            </w:r>
            <w:proofErr w:type="spellEnd"/>
          </w:p>
        </w:tc>
        <w:tc>
          <w:tcPr>
            <w:tcW w:w="3413" w:type="dxa"/>
            <w:tcBorders>
              <w:top w:val="single" w:sz="4" w:space="0" w:color="auto"/>
              <w:left w:val="single" w:sz="4" w:space="0" w:color="auto"/>
              <w:bottom w:val="single" w:sz="4" w:space="0" w:color="auto"/>
              <w:right w:val="single" w:sz="4" w:space="0" w:color="auto"/>
            </w:tcBorders>
            <w:vAlign w:val="center"/>
          </w:tcPr>
          <w:p w:rsidR="007B4F68" w:rsidRPr="007B4F68" w:rsidRDefault="007B4F68" w:rsidP="007B4F68">
            <w:pPr>
              <w:pStyle w:val="stpravo"/>
              <w:rPr>
                <w:b/>
              </w:rPr>
            </w:pPr>
            <w:r w:rsidRPr="007B4F68">
              <w:rPr>
                <w:b/>
              </w:rPr>
              <w:t>Наименование отдела МФЦ</w:t>
            </w:r>
          </w:p>
        </w:tc>
        <w:tc>
          <w:tcPr>
            <w:tcW w:w="2835" w:type="dxa"/>
            <w:tcBorders>
              <w:top w:val="single" w:sz="4" w:space="0" w:color="auto"/>
              <w:left w:val="single" w:sz="4" w:space="0" w:color="auto"/>
              <w:bottom w:val="single" w:sz="4" w:space="0" w:color="auto"/>
              <w:right w:val="single" w:sz="4" w:space="0" w:color="auto"/>
            </w:tcBorders>
            <w:vAlign w:val="center"/>
          </w:tcPr>
          <w:p w:rsidR="007B4F68" w:rsidRPr="007B4F68" w:rsidRDefault="007B4F68" w:rsidP="007B4F68">
            <w:pPr>
              <w:pStyle w:val="stpravo"/>
              <w:rPr>
                <w:b/>
              </w:rPr>
            </w:pPr>
            <w:r w:rsidRPr="007B4F68">
              <w:rPr>
                <w:b/>
              </w:rPr>
              <w:t>Местонахождение отдела</w:t>
            </w:r>
          </w:p>
        </w:tc>
        <w:tc>
          <w:tcPr>
            <w:tcW w:w="2835" w:type="dxa"/>
            <w:tcBorders>
              <w:top w:val="single" w:sz="4" w:space="0" w:color="auto"/>
              <w:left w:val="single" w:sz="4" w:space="0" w:color="auto"/>
              <w:bottom w:val="single" w:sz="4" w:space="0" w:color="auto"/>
              <w:right w:val="single" w:sz="4" w:space="0" w:color="auto"/>
            </w:tcBorders>
            <w:vAlign w:val="center"/>
          </w:tcPr>
          <w:p w:rsidR="007B4F68" w:rsidRPr="007B4F68" w:rsidRDefault="007B4F68" w:rsidP="007B4F68">
            <w:pPr>
              <w:pStyle w:val="stpravo"/>
              <w:rPr>
                <w:b/>
              </w:rPr>
            </w:pPr>
            <w:r w:rsidRPr="007B4F68">
              <w:rPr>
                <w:b/>
              </w:rPr>
              <w:t>График работы</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Отдел АУ «МФЦ» по городу Элиста</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358007, город Элиста, 1 микрорайон, дом 33</w:t>
            </w:r>
          </w:p>
          <w:p w:rsidR="007B4F68" w:rsidRPr="007B4F68" w:rsidRDefault="007B4F68" w:rsidP="007B4F68">
            <w:pPr>
              <w:pStyle w:val="stpravo"/>
            </w:pPr>
            <w:r w:rsidRPr="007B4F68">
              <w:t>Контактный телефон(84722) 4-36-37,</w:t>
            </w:r>
          </w:p>
          <w:p w:rsidR="007B4F68" w:rsidRPr="007B4F68" w:rsidRDefault="007B4F68" w:rsidP="007B4F68">
            <w:pPr>
              <w:pStyle w:val="stpravo"/>
            </w:pPr>
            <w:r w:rsidRPr="007B4F68">
              <w:t>4-36-42.</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понедельник-пятница: 9:00-20:00 ч.</w:t>
            </w:r>
          </w:p>
          <w:p w:rsidR="007B4F68" w:rsidRPr="007B4F68" w:rsidRDefault="007B4F68" w:rsidP="00DA1DFE">
            <w:pPr>
              <w:pStyle w:val="stpravo"/>
              <w:spacing w:before="0" w:beforeAutospacing="0" w:after="0" w:afterAutospacing="0"/>
            </w:pPr>
            <w:r w:rsidRPr="007B4F68">
              <w:t>без перерыва на обед;</w:t>
            </w:r>
          </w:p>
          <w:p w:rsidR="007B4F68" w:rsidRPr="007B4F68" w:rsidRDefault="007B4F68" w:rsidP="00DA1DFE">
            <w:pPr>
              <w:pStyle w:val="stpravo"/>
              <w:spacing w:before="0" w:beforeAutospacing="0" w:after="0" w:afterAutospacing="0"/>
            </w:pPr>
            <w:r w:rsidRPr="007B4F68">
              <w:t>суббота: 09:00-17:00;</w:t>
            </w:r>
          </w:p>
          <w:p w:rsidR="007B4F68" w:rsidRPr="007B4F68" w:rsidRDefault="007B4F68" w:rsidP="00DA1DFE">
            <w:pPr>
              <w:pStyle w:val="stpravo"/>
              <w:spacing w:before="0" w:beforeAutospacing="0" w:after="0" w:afterAutospacing="0"/>
            </w:pPr>
            <w:r w:rsidRPr="007B4F68">
              <w:t>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Дополнительный отдел АУ «МФЦ» по городу Элиста </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358000, город Элиста, ул. Хрущева, дом № 11</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понедельник-суббота: </w:t>
            </w:r>
          </w:p>
          <w:p w:rsidR="007B4F68" w:rsidRPr="007B4F68" w:rsidRDefault="007B4F68" w:rsidP="00DA1DFE">
            <w:pPr>
              <w:pStyle w:val="stpravo"/>
              <w:spacing w:before="0" w:beforeAutospacing="0" w:after="0" w:afterAutospacing="0"/>
            </w:pPr>
            <w:r w:rsidRPr="007B4F68">
              <w:t xml:space="preserve">с 10:00 – 22:00 ч. </w:t>
            </w:r>
          </w:p>
          <w:p w:rsidR="007B4F68" w:rsidRPr="007B4F68" w:rsidRDefault="007B4F68" w:rsidP="00DA1DFE">
            <w:pPr>
              <w:pStyle w:val="stpravo"/>
              <w:spacing w:before="0" w:beforeAutospacing="0" w:after="0" w:afterAutospacing="0"/>
            </w:pPr>
            <w:r w:rsidRPr="007B4F68">
              <w:t>без перерыва на обед;</w:t>
            </w:r>
          </w:p>
          <w:p w:rsidR="007B4F68" w:rsidRPr="007B4F68" w:rsidRDefault="007B4F68" w:rsidP="00DA1DFE">
            <w:pPr>
              <w:pStyle w:val="stpravo"/>
              <w:spacing w:before="0" w:beforeAutospacing="0" w:after="0" w:afterAutospacing="0"/>
            </w:pPr>
            <w:r w:rsidRPr="007B4F68">
              <w:t>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Кетченеровскому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359120, п. </w:t>
            </w:r>
            <w:proofErr w:type="spellStart"/>
            <w:r w:rsidRPr="007B4F68">
              <w:t>Кетченеры</w:t>
            </w:r>
            <w:proofErr w:type="spellEnd"/>
            <w:r w:rsidRPr="007B4F68">
              <w:t>, ул. Ленина, 76</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 xml:space="preserve">суббота-воскресенье: </w:t>
            </w:r>
            <w:r w:rsidRPr="007B4F68">
              <w:lastRenderedPageBreak/>
              <w:t>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Отдел  АУ «МФЦ» по Черноземельскому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359240, п. Комсомольский, ул. </w:t>
            </w:r>
            <w:proofErr w:type="spellStart"/>
            <w:r w:rsidRPr="007B4F68">
              <w:t>Т.Нимгирова</w:t>
            </w:r>
            <w:proofErr w:type="spellEnd"/>
            <w:r w:rsidRPr="007B4F68">
              <w:t>, дом 40</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Лаганскому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359220, Республика Калмыкия, </w:t>
            </w:r>
            <w:proofErr w:type="gramStart"/>
            <w:r w:rsidRPr="007B4F68">
              <w:t>г</w:t>
            </w:r>
            <w:proofErr w:type="gramEnd"/>
            <w:r w:rsidRPr="007B4F68">
              <w:t xml:space="preserve">. </w:t>
            </w:r>
            <w:proofErr w:type="spellStart"/>
            <w:r w:rsidRPr="007B4F68">
              <w:t>Лагань</w:t>
            </w:r>
            <w:proofErr w:type="spellEnd"/>
            <w:r w:rsidRPr="007B4F68">
              <w:t>, ул. Советская, 84</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Городовиковскому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359050, Республика Калмыкия, </w:t>
            </w:r>
            <w:proofErr w:type="gramStart"/>
            <w:r w:rsidRPr="007B4F68">
              <w:t>г</w:t>
            </w:r>
            <w:proofErr w:type="gramEnd"/>
            <w:r w:rsidRPr="007B4F68">
              <w:t xml:space="preserve">. </w:t>
            </w:r>
            <w:proofErr w:type="spellStart"/>
            <w:r w:rsidRPr="007B4F68">
              <w:t>Городовиковск</w:t>
            </w:r>
            <w:proofErr w:type="spellEnd"/>
            <w:r w:rsidRPr="007B4F68">
              <w:t>, Садовая,7</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Приютненскому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359030, Республика Калмыкия, с</w:t>
            </w:r>
            <w:proofErr w:type="gramStart"/>
            <w:r w:rsidRPr="007B4F68">
              <w:t>.П</w:t>
            </w:r>
            <w:proofErr w:type="gramEnd"/>
            <w:r w:rsidRPr="007B4F68">
              <w:t>риютное, ул. Московская, 85</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Яшкульскому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359150, Республика Калмыкия, п</w:t>
            </w:r>
            <w:proofErr w:type="gramStart"/>
            <w:r w:rsidRPr="007B4F68">
              <w:t>.Я</w:t>
            </w:r>
            <w:proofErr w:type="gramEnd"/>
            <w:r w:rsidRPr="007B4F68">
              <w:t xml:space="preserve">шкуль, ул. </w:t>
            </w:r>
            <w:proofErr w:type="spellStart"/>
            <w:r w:rsidRPr="007B4F68">
              <w:t>Коломейцева</w:t>
            </w:r>
            <w:proofErr w:type="spellEnd"/>
            <w:r w:rsidRPr="007B4F68">
              <w:t>, 9</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Яшалтинскому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359010, Республика Калмыкия, с</w:t>
            </w:r>
            <w:proofErr w:type="gramStart"/>
            <w:r w:rsidRPr="007B4F68">
              <w:t>.Я</w:t>
            </w:r>
            <w:proofErr w:type="gramEnd"/>
            <w:r w:rsidRPr="007B4F68">
              <w:t xml:space="preserve">шалта, ул. </w:t>
            </w:r>
            <w:proofErr w:type="spellStart"/>
            <w:r w:rsidRPr="007B4F68">
              <w:t>Пэрна</w:t>
            </w:r>
            <w:proofErr w:type="spellEnd"/>
            <w:r w:rsidRPr="007B4F68">
              <w:t>, 43.</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Малодербетовскому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359420, Республика Калмыкия, </w:t>
            </w:r>
            <w:proofErr w:type="gramStart"/>
            <w:r w:rsidRPr="007B4F68">
              <w:t>с</w:t>
            </w:r>
            <w:proofErr w:type="gramEnd"/>
            <w:r w:rsidRPr="007B4F68">
              <w:t xml:space="preserve">. Малые </w:t>
            </w:r>
            <w:proofErr w:type="spellStart"/>
            <w:r w:rsidRPr="007B4F68">
              <w:t>Дербеты</w:t>
            </w:r>
            <w:proofErr w:type="spellEnd"/>
            <w:r w:rsidRPr="007B4F68">
              <w:t>, ул. Советская, 27</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r w:rsidR="007B4F68" w:rsidRPr="007B4F68" w:rsidTr="00BF27AB">
        <w:tc>
          <w:tcPr>
            <w:tcW w:w="840"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numPr>
                <w:ilvl w:val="0"/>
                <w:numId w:val="17"/>
              </w:numPr>
            </w:pPr>
          </w:p>
        </w:tc>
        <w:tc>
          <w:tcPr>
            <w:tcW w:w="3413"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Отдел АУ «МФЦ» по </w:t>
            </w:r>
            <w:proofErr w:type="spellStart"/>
            <w:r w:rsidRPr="007B4F68">
              <w:t>Юстинскому</w:t>
            </w:r>
            <w:proofErr w:type="spellEnd"/>
            <w:r w:rsidRPr="007B4F68">
              <w:t xml:space="preserve"> району</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7B4F68">
            <w:pPr>
              <w:pStyle w:val="stpravo"/>
            </w:pPr>
            <w:r w:rsidRPr="007B4F68">
              <w:t xml:space="preserve">359000, Республика Калмыкия, п. </w:t>
            </w:r>
            <w:proofErr w:type="spellStart"/>
            <w:r w:rsidRPr="007B4F68">
              <w:t>Цаган</w:t>
            </w:r>
            <w:proofErr w:type="spellEnd"/>
            <w:r w:rsidRPr="007B4F68">
              <w:t xml:space="preserve"> Аман, ул. </w:t>
            </w:r>
            <w:proofErr w:type="spellStart"/>
            <w:r w:rsidRPr="007B4F68">
              <w:t>Отхонова</w:t>
            </w:r>
            <w:proofErr w:type="spellEnd"/>
            <w:r w:rsidRPr="007B4F68">
              <w:t>, 52</w:t>
            </w:r>
          </w:p>
        </w:tc>
        <w:tc>
          <w:tcPr>
            <w:tcW w:w="2835" w:type="dxa"/>
            <w:tcBorders>
              <w:top w:val="single" w:sz="4" w:space="0" w:color="auto"/>
              <w:left w:val="single" w:sz="4" w:space="0" w:color="auto"/>
              <w:bottom w:val="single" w:sz="4" w:space="0" w:color="auto"/>
              <w:right w:val="single" w:sz="4" w:space="0" w:color="auto"/>
            </w:tcBorders>
          </w:tcPr>
          <w:p w:rsidR="007B4F68" w:rsidRPr="007B4F68" w:rsidRDefault="007B4F68" w:rsidP="00DA1DFE">
            <w:pPr>
              <w:pStyle w:val="stpravo"/>
              <w:spacing w:before="0" w:beforeAutospacing="0" w:after="0" w:afterAutospacing="0"/>
            </w:pPr>
            <w:r w:rsidRPr="007B4F68">
              <w:t xml:space="preserve">понедельник-пятница: </w:t>
            </w:r>
          </w:p>
          <w:p w:rsidR="007B4F68" w:rsidRPr="007B4F68" w:rsidRDefault="007B4F68" w:rsidP="00DA1DFE">
            <w:pPr>
              <w:pStyle w:val="stpravo"/>
              <w:spacing w:before="0" w:beforeAutospacing="0" w:after="0" w:afterAutospacing="0"/>
            </w:pPr>
            <w:r w:rsidRPr="007B4F68">
              <w:t xml:space="preserve">с 9:00 – 18:00 ч. </w:t>
            </w:r>
          </w:p>
          <w:p w:rsidR="007B4F68" w:rsidRPr="007B4F68" w:rsidRDefault="007B4F68" w:rsidP="00DA1DFE">
            <w:pPr>
              <w:pStyle w:val="stpravo"/>
              <w:spacing w:before="0" w:beforeAutospacing="0" w:after="0" w:afterAutospacing="0"/>
            </w:pPr>
            <w:r w:rsidRPr="007B4F68">
              <w:t>обед с 13:00 – 14:00;</w:t>
            </w:r>
          </w:p>
          <w:p w:rsidR="007B4F68" w:rsidRPr="007B4F68" w:rsidRDefault="007B4F68" w:rsidP="00DA1DFE">
            <w:pPr>
              <w:pStyle w:val="stpravo"/>
              <w:spacing w:before="0" w:beforeAutospacing="0" w:after="0" w:afterAutospacing="0"/>
            </w:pPr>
            <w:r w:rsidRPr="007B4F68">
              <w:t>суббота-воскресенье: выходной</w:t>
            </w:r>
          </w:p>
        </w:tc>
      </w:tr>
    </w:tbl>
    <w:p w:rsidR="00550A8F" w:rsidRDefault="00550A8F" w:rsidP="00DA1DFE">
      <w:pPr>
        <w:autoSpaceDE w:val="0"/>
        <w:autoSpaceDN w:val="0"/>
        <w:adjustRightInd w:val="0"/>
        <w:spacing w:after="0" w:line="240" w:lineRule="auto"/>
        <w:contextualSpacing/>
        <w:outlineLvl w:val="0"/>
        <w:rPr>
          <w:rFonts w:ascii="Times New Roman" w:hAnsi="Times New Roman" w:cs="Times New Roman"/>
          <w:b/>
        </w:rPr>
      </w:pPr>
    </w:p>
    <w:p w:rsidR="00550A8F" w:rsidRDefault="00550A8F"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861529" w:rsidRDefault="00861529"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550A8F" w:rsidRDefault="00550A8F"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p>
    <w:p w:rsidR="00A80EF9" w:rsidRPr="0023163C" w:rsidRDefault="00950D67" w:rsidP="00950D67">
      <w:pPr>
        <w:autoSpaceDE w:val="0"/>
        <w:autoSpaceDN w:val="0"/>
        <w:adjustRightInd w:val="0"/>
        <w:spacing w:after="0" w:line="240" w:lineRule="auto"/>
        <w:ind w:firstLine="709"/>
        <w:contextualSpacing/>
        <w:jc w:val="right"/>
        <w:outlineLvl w:val="0"/>
        <w:rPr>
          <w:rFonts w:ascii="Times New Roman" w:hAnsi="Times New Roman" w:cs="Times New Roman"/>
          <w:b/>
        </w:rPr>
      </w:pPr>
      <w:r w:rsidRPr="0023163C">
        <w:rPr>
          <w:rFonts w:ascii="Times New Roman" w:hAnsi="Times New Roman" w:cs="Times New Roman"/>
          <w:b/>
        </w:rPr>
        <w:lastRenderedPageBreak/>
        <w:t>П</w:t>
      </w:r>
      <w:r w:rsidR="00A80EF9" w:rsidRPr="0023163C">
        <w:rPr>
          <w:rFonts w:ascii="Times New Roman" w:hAnsi="Times New Roman" w:cs="Times New Roman"/>
          <w:b/>
        </w:rPr>
        <w:t>риложение N 2</w:t>
      </w:r>
    </w:p>
    <w:p w:rsidR="00A80EF9" w:rsidRPr="0023163C" w:rsidRDefault="00A80EF9" w:rsidP="00950D67">
      <w:pPr>
        <w:autoSpaceDE w:val="0"/>
        <w:autoSpaceDN w:val="0"/>
        <w:adjustRightInd w:val="0"/>
        <w:spacing w:after="0" w:line="240" w:lineRule="auto"/>
        <w:ind w:firstLine="709"/>
        <w:contextualSpacing/>
        <w:jc w:val="right"/>
        <w:rPr>
          <w:rFonts w:ascii="Times New Roman" w:hAnsi="Times New Roman" w:cs="Times New Roman"/>
          <w:b/>
        </w:rPr>
      </w:pPr>
      <w:r w:rsidRPr="0023163C">
        <w:rPr>
          <w:rFonts w:ascii="Times New Roman" w:hAnsi="Times New Roman" w:cs="Times New Roman"/>
          <w:b/>
        </w:rPr>
        <w:t>к Административному регламенту</w:t>
      </w:r>
    </w:p>
    <w:p w:rsidR="00E67C70" w:rsidRPr="0023163C" w:rsidRDefault="00E67C70" w:rsidP="00E67C70">
      <w:pPr>
        <w:spacing w:after="0"/>
        <w:ind w:left="3420"/>
        <w:jc w:val="right"/>
        <w:rPr>
          <w:rFonts w:ascii="Times New Roman" w:eastAsia="Times New Roman" w:hAnsi="Times New Roman" w:cs="Times New Roman"/>
          <w:sz w:val="24"/>
          <w:szCs w:val="24"/>
        </w:rPr>
      </w:pPr>
    </w:p>
    <w:p w:rsidR="00916C6C" w:rsidRPr="0023163C" w:rsidRDefault="00916C6C" w:rsidP="00916C6C">
      <w:pPr>
        <w:spacing w:after="0" w:line="240" w:lineRule="auto"/>
        <w:contextualSpacing/>
        <w:jc w:val="right"/>
        <w:rPr>
          <w:rFonts w:ascii="Times New Roman" w:eastAsia="Times New Roman" w:hAnsi="Times New Roman" w:cs="Times New Roman"/>
          <w:sz w:val="24"/>
          <w:szCs w:val="24"/>
        </w:rPr>
      </w:pPr>
    </w:p>
    <w:p w:rsidR="00916C6C" w:rsidRPr="0023163C" w:rsidRDefault="00916C6C" w:rsidP="00950D67">
      <w:pPr>
        <w:autoSpaceDE w:val="0"/>
        <w:autoSpaceDN w:val="0"/>
        <w:adjustRightInd w:val="0"/>
        <w:spacing w:after="0" w:line="240" w:lineRule="auto"/>
        <w:ind w:firstLine="709"/>
        <w:contextualSpacing/>
        <w:jc w:val="right"/>
        <w:rPr>
          <w:rFonts w:ascii="Times New Roman" w:hAnsi="Times New Roman" w:cs="Times New Roman"/>
          <w:b/>
        </w:rPr>
      </w:pPr>
    </w:p>
    <w:p w:rsidR="00A80EF9" w:rsidRPr="0023163C" w:rsidRDefault="00A80EF9" w:rsidP="00A80EF9">
      <w:pPr>
        <w:ind w:left="396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Кому</w:t>
      </w:r>
    </w:p>
    <w:p w:rsidR="00950D67" w:rsidRPr="0023163C" w:rsidRDefault="00950D67" w:rsidP="00950D67">
      <w:pPr>
        <w:pBdr>
          <w:top w:val="single" w:sz="4" w:space="1" w:color="auto"/>
        </w:pBdr>
        <w:ind w:left="3969"/>
        <w:contextualSpacing/>
        <w:rPr>
          <w:rFonts w:ascii="Times New Roman" w:eastAsia="Times New Roman" w:hAnsi="Times New Roman" w:cs="Times New Roman"/>
          <w:sz w:val="20"/>
          <w:szCs w:val="20"/>
        </w:rPr>
      </w:pPr>
    </w:p>
    <w:p w:rsidR="00950D67" w:rsidRPr="0023163C" w:rsidRDefault="00950D67" w:rsidP="00A80EF9">
      <w:pPr>
        <w:pBdr>
          <w:top w:val="single" w:sz="4" w:space="1" w:color="auto"/>
        </w:pBdr>
        <w:ind w:left="3969"/>
        <w:contextualSpacing/>
        <w:jc w:val="both"/>
        <w:rPr>
          <w:rFonts w:ascii="Times New Roman" w:eastAsia="Times New Roman" w:hAnsi="Times New Roman" w:cs="Times New Roman"/>
          <w:sz w:val="20"/>
          <w:szCs w:val="20"/>
        </w:rPr>
      </w:pPr>
    </w:p>
    <w:p w:rsidR="00950D67" w:rsidRPr="0023163C" w:rsidRDefault="00950D67" w:rsidP="00950D67">
      <w:pPr>
        <w:pBdr>
          <w:top w:val="single" w:sz="4" w:space="0" w:color="auto"/>
        </w:pBdr>
        <w:ind w:left="3969"/>
        <w:contextualSpacing/>
        <w:jc w:val="both"/>
        <w:rPr>
          <w:rFonts w:ascii="Times New Roman" w:eastAsia="Times New Roman" w:hAnsi="Times New Roman" w:cs="Times New Roman"/>
          <w:sz w:val="20"/>
          <w:szCs w:val="20"/>
        </w:rPr>
      </w:pPr>
      <w:proofErr w:type="gramStart"/>
      <w:r w:rsidRPr="0023163C">
        <w:rPr>
          <w:rFonts w:ascii="Times New Roman" w:eastAsia="Times New Roman" w:hAnsi="Times New Roman" w:cs="Times New Roman"/>
          <w:sz w:val="20"/>
          <w:szCs w:val="20"/>
        </w:rPr>
        <w:t>(наименование органа муниципального</w:t>
      </w:r>
      <w:proofErr w:type="gramEnd"/>
    </w:p>
    <w:p w:rsidR="00950D67" w:rsidRPr="0023163C" w:rsidRDefault="00950D67" w:rsidP="00950D67">
      <w:pPr>
        <w:pBdr>
          <w:top w:val="single" w:sz="4" w:space="0"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    образования, уполномоченного </w:t>
      </w:r>
      <w:proofErr w:type="gramStart"/>
      <w:r w:rsidRPr="0023163C">
        <w:rPr>
          <w:rFonts w:ascii="Times New Roman" w:eastAsia="Times New Roman" w:hAnsi="Times New Roman" w:cs="Times New Roman"/>
          <w:sz w:val="20"/>
          <w:szCs w:val="20"/>
        </w:rPr>
        <w:t>на</w:t>
      </w:r>
      <w:proofErr w:type="gramEnd"/>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предоставление решения о согласовании архитектурно-градостроительного облика объекта)</w:t>
      </w:r>
    </w:p>
    <w:p w:rsidR="00A80EF9" w:rsidRPr="0023163C" w:rsidRDefault="00A80EF9" w:rsidP="00A80EF9">
      <w:pPr>
        <w:ind w:left="396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От</w:t>
      </w:r>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(фамилия, имя, отчество – для граждан),</w:t>
      </w:r>
    </w:p>
    <w:p w:rsidR="00A80EF9" w:rsidRPr="0023163C" w:rsidRDefault="00A80EF9" w:rsidP="00A80EF9">
      <w:pPr>
        <w:ind w:left="3969"/>
        <w:contextualSpacing/>
        <w:jc w:val="both"/>
        <w:rPr>
          <w:rFonts w:eastAsia="Times New Roman"/>
          <w:sz w:val="28"/>
          <w:szCs w:val="28"/>
        </w:rPr>
      </w:pPr>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proofErr w:type="gramStart"/>
      <w:r w:rsidRPr="0023163C">
        <w:rPr>
          <w:rFonts w:ascii="Times New Roman" w:eastAsia="Times New Roman" w:hAnsi="Times New Roman" w:cs="Times New Roman"/>
          <w:sz w:val="20"/>
          <w:szCs w:val="20"/>
        </w:rPr>
        <w:t>(полное наименование организации – для</w:t>
      </w:r>
      <w:proofErr w:type="gramEnd"/>
    </w:p>
    <w:p w:rsidR="00A80EF9" w:rsidRPr="0023163C" w:rsidRDefault="00A80EF9" w:rsidP="00A80EF9">
      <w:pPr>
        <w:ind w:left="3969"/>
        <w:contextualSpacing/>
        <w:jc w:val="both"/>
        <w:rPr>
          <w:rFonts w:eastAsia="Times New Roman"/>
          <w:sz w:val="28"/>
          <w:szCs w:val="28"/>
        </w:rPr>
      </w:pPr>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юридических лиц) почтовый индекс и адрес,</w:t>
      </w:r>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адрес электронной почты, контактный </w:t>
      </w:r>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телефон</w:t>
      </w:r>
    </w:p>
    <w:p w:rsidR="00A80EF9" w:rsidRPr="0023163C" w:rsidRDefault="00A80EF9" w:rsidP="00A80EF9">
      <w:pPr>
        <w:ind w:firstLine="709"/>
        <w:contextualSpacing/>
        <w:jc w:val="both"/>
        <w:rPr>
          <w:rFonts w:eastAsia="Times New Roman"/>
          <w:bCs/>
          <w:sz w:val="28"/>
          <w:szCs w:val="28"/>
        </w:rPr>
      </w:pPr>
    </w:p>
    <w:p w:rsidR="00A80EF9" w:rsidRPr="0023163C" w:rsidRDefault="00A80EF9" w:rsidP="00A80EF9">
      <w:pPr>
        <w:ind w:firstLine="709"/>
        <w:contextualSpacing/>
        <w:jc w:val="both"/>
        <w:rPr>
          <w:rFonts w:eastAsia="Times New Roman"/>
          <w:bCs/>
          <w:sz w:val="28"/>
          <w:szCs w:val="28"/>
        </w:rPr>
      </w:pPr>
    </w:p>
    <w:p w:rsidR="00A80EF9" w:rsidRPr="0023163C" w:rsidRDefault="00A80EF9" w:rsidP="00A80EF9">
      <w:pPr>
        <w:ind w:firstLine="709"/>
        <w:contextualSpacing/>
        <w:jc w:val="both"/>
        <w:rPr>
          <w:rFonts w:eastAsia="Times New Roman"/>
          <w:bCs/>
          <w:sz w:val="28"/>
          <w:szCs w:val="28"/>
        </w:rPr>
      </w:pPr>
    </w:p>
    <w:p w:rsidR="00A80EF9" w:rsidRPr="0023163C" w:rsidRDefault="00A80EF9" w:rsidP="00A80EF9">
      <w:pPr>
        <w:ind w:firstLine="709"/>
        <w:contextualSpacing/>
        <w:jc w:val="center"/>
        <w:rPr>
          <w:rFonts w:ascii="Times New Roman" w:eastAsia="Times New Roman" w:hAnsi="Times New Roman" w:cs="Times New Roman"/>
          <w:b/>
          <w:bCs/>
          <w:sz w:val="28"/>
          <w:szCs w:val="28"/>
        </w:rPr>
      </w:pPr>
      <w:r w:rsidRPr="0023163C">
        <w:rPr>
          <w:rFonts w:ascii="Times New Roman" w:eastAsia="Times New Roman" w:hAnsi="Times New Roman" w:cs="Times New Roman"/>
          <w:b/>
          <w:bCs/>
          <w:sz w:val="28"/>
          <w:szCs w:val="28"/>
        </w:rPr>
        <w:t>Заявление</w:t>
      </w:r>
    </w:p>
    <w:p w:rsidR="007445AA" w:rsidRPr="0023163C" w:rsidRDefault="00A80EF9" w:rsidP="00A80EF9">
      <w:pPr>
        <w:contextualSpacing/>
        <w:jc w:val="center"/>
        <w:rPr>
          <w:rFonts w:ascii="Times New Roman" w:eastAsia="Times New Roman" w:hAnsi="Times New Roman" w:cs="Times New Roman"/>
          <w:b/>
          <w:bCs/>
          <w:sz w:val="28"/>
          <w:szCs w:val="28"/>
        </w:rPr>
      </w:pPr>
      <w:r w:rsidRPr="0023163C">
        <w:rPr>
          <w:rFonts w:ascii="Times New Roman" w:eastAsia="Times New Roman" w:hAnsi="Times New Roman" w:cs="Times New Roman"/>
          <w:b/>
          <w:bCs/>
          <w:sz w:val="28"/>
          <w:szCs w:val="28"/>
        </w:rPr>
        <w:t xml:space="preserve">о предоставлении решения о согласовании архитектурно-градостроительного облика объекта капитального строительства   </w:t>
      </w:r>
    </w:p>
    <w:p w:rsidR="00550A8F" w:rsidRDefault="00A80EF9" w:rsidP="00A80EF9">
      <w:pPr>
        <w:contextualSpacing/>
        <w:jc w:val="center"/>
        <w:rPr>
          <w:rFonts w:eastAsia="Times New Roman"/>
          <w:bCs/>
          <w:sz w:val="28"/>
          <w:szCs w:val="28"/>
        </w:rPr>
      </w:pPr>
      <w:r w:rsidRPr="0023163C">
        <w:rPr>
          <w:rFonts w:ascii="Times New Roman" w:eastAsia="Times New Roman" w:hAnsi="Times New Roman" w:cs="Times New Roman"/>
          <w:bCs/>
          <w:sz w:val="24"/>
          <w:szCs w:val="24"/>
        </w:rPr>
        <w:t>на территории</w:t>
      </w:r>
      <w:r w:rsidRPr="0023163C">
        <w:rPr>
          <w:rFonts w:eastAsia="Times New Roman"/>
          <w:bCs/>
          <w:sz w:val="28"/>
          <w:szCs w:val="28"/>
        </w:rPr>
        <w:t xml:space="preserve"> </w:t>
      </w:r>
    </w:p>
    <w:p w:rsidR="00A80EF9" w:rsidRPr="00861529" w:rsidRDefault="00DA1DFE" w:rsidP="00A80EF9">
      <w:pPr>
        <w:contextualSpacing/>
        <w:jc w:val="center"/>
        <w:rPr>
          <w:rFonts w:eastAsia="Times New Roman"/>
          <w:bCs/>
          <w:sz w:val="28"/>
          <w:szCs w:val="28"/>
          <w:u w:val="single"/>
        </w:rPr>
      </w:pPr>
      <w:r w:rsidRPr="00861529">
        <w:rPr>
          <w:rFonts w:ascii="Times New Roman" w:hAnsi="Times New Roman"/>
          <w:sz w:val="24"/>
          <w:szCs w:val="24"/>
          <w:u w:val="single"/>
        </w:rPr>
        <w:t>Южненского</w:t>
      </w:r>
      <w:r w:rsidR="002914EA" w:rsidRPr="00861529">
        <w:rPr>
          <w:rFonts w:ascii="Times New Roman" w:hAnsi="Times New Roman"/>
          <w:sz w:val="24"/>
          <w:szCs w:val="24"/>
          <w:u w:val="single"/>
        </w:rPr>
        <w:t xml:space="preserve"> сельского муниципального образования </w:t>
      </w:r>
      <w:r w:rsidR="00550A8F" w:rsidRPr="00861529">
        <w:rPr>
          <w:rFonts w:ascii="Times New Roman" w:hAnsi="Times New Roman"/>
          <w:sz w:val="24"/>
          <w:szCs w:val="24"/>
          <w:u w:val="single"/>
        </w:rPr>
        <w:t>Республики Калмыкия</w:t>
      </w:r>
      <w:r w:rsidR="00550A8F" w:rsidRPr="00861529">
        <w:rPr>
          <w:rFonts w:eastAsia="Times New Roman"/>
          <w:bCs/>
          <w:sz w:val="28"/>
          <w:szCs w:val="28"/>
          <w:u w:val="single"/>
        </w:rPr>
        <w:t xml:space="preserve"> </w:t>
      </w:r>
    </w:p>
    <w:p w:rsidR="00A80EF9" w:rsidRPr="0023163C" w:rsidRDefault="00A80EF9" w:rsidP="00A80EF9">
      <w:pPr>
        <w:ind w:firstLine="709"/>
        <w:contextualSpacing/>
        <w:jc w:val="both"/>
        <w:rPr>
          <w:rFonts w:ascii="Times New Roman" w:eastAsia="Times New Roman" w:hAnsi="Times New Roman" w:cs="Times New Roman"/>
          <w:bCs/>
          <w:sz w:val="20"/>
          <w:szCs w:val="20"/>
        </w:rPr>
      </w:pPr>
      <w:r w:rsidRPr="0023163C">
        <w:rPr>
          <w:rFonts w:ascii="Times New Roman" w:eastAsia="Times New Roman" w:hAnsi="Times New Roman" w:cs="Times New Roman"/>
          <w:bCs/>
          <w:sz w:val="20"/>
          <w:szCs w:val="20"/>
        </w:rPr>
        <w:t xml:space="preserve">  </w:t>
      </w:r>
      <w:r w:rsidR="00550A8F">
        <w:rPr>
          <w:rFonts w:ascii="Times New Roman" w:eastAsia="Times New Roman" w:hAnsi="Times New Roman" w:cs="Times New Roman"/>
          <w:bCs/>
          <w:sz w:val="20"/>
          <w:szCs w:val="20"/>
        </w:rPr>
        <w:t xml:space="preserve">              </w:t>
      </w:r>
      <w:r w:rsidRPr="0023163C">
        <w:rPr>
          <w:rFonts w:ascii="Times New Roman" w:eastAsia="Times New Roman" w:hAnsi="Times New Roman" w:cs="Times New Roman"/>
          <w:bCs/>
          <w:sz w:val="20"/>
          <w:szCs w:val="20"/>
        </w:rPr>
        <w:t xml:space="preserve"> (наименование муниципального образования</w:t>
      </w:r>
      <w:r w:rsidR="00BD529A" w:rsidRPr="0023163C">
        <w:rPr>
          <w:rFonts w:ascii="Times New Roman" w:eastAsia="Times New Roman" w:hAnsi="Times New Roman" w:cs="Times New Roman"/>
          <w:bCs/>
          <w:sz w:val="20"/>
          <w:szCs w:val="20"/>
        </w:rPr>
        <w:t xml:space="preserve"> </w:t>
      </w:r>
      <w:proofErr w:type="spellStart"/>
      <w:r w:rsidR="007B4F68">
        <w:rPr>
          <w:rFonts w:ascii="Times New Roman" w:eastAsia="Times New Roman" w:hAnsi="Times New Roman" w:cs="Times New Roman"/>
          <w:bCs/>
          <w:sz w:val="20"/>
          <w:szCs w:val="20"/>
        </w:rPr>
        <w:t>Городовиковского</w:t>
      </w:r>
      <w:proofErr w:type="spellEnd"/>
      <w:r w:rsidR="007B4F68">
        <w:rPr>
          <w:rFonts w:ascii="Times New Roman" w:eastAsia="Times New Roman" w:hAnsi="Times New Roman" w:cs="Times New Roman"/>
          <w:bCs/>
          <w:sz w:val="20"/>
          <w:szCs w:val="20"/>
        </w:rPr>
        <w:t xml:space="preserve"> района</w:t>
      </w:r>
      <w:proofErr w:type="gramStart"/>
      <w:r w:rsidR="00BD529A" w:rsidRPr="0023163C">
        <w:rPr>
          <w:rFonts w:ascii="Times New Roman" w:eastAsia="Times New Roman" w:hAnsi="Times New Roman" w:cs="Times New Roman"/>
          <w:bCs/>
          <w:sz w:val="20"/>
          <w:szCs w:val="20"/>
        </w:rPr>
        <w:t xml:space="preserve"> </w:t>
      </w:r>
      <w:bookmarkStart w:id="0" w:name="_GoBack"/>
      <w:bookmarkEnd w:id="0"/>
      <w:r w:rsidRPr="0023163C">
        <w:rPr>
          <w:rFonts w:ascii="Times New Roman" w:eastAsia="Times New Roman" w:hAnsi="Times New Roman" w:cs="Times New Roman"/>
          <w:bCs/>
          <w:sz w:val="20"/>
          <w:szCs w:val="20"/>
        </w:rPr>
        <w:t>)</w:t>
      </w:r>
      <w:proofErr w:type="gramEnd"/>
    </w:p>
    <w:p w:rsidR="00A80EF9" w:rsidRPr="0023163C" w:rsidRDefault="00A80EF9" w:rsidP="00A80EF9">
      <w:pPr>
        <w:ind w:firstLine="709"/>
        <w:contextualSpacing/>
        <w:jc w:val="both"/>
        <w:rPr>
          <w:rFonts w:eastAsia="Times New Roman"/>
          <w:sz w:val="28"/>
          <w:szCs w:val="28"/>
        </w:rPr>
      </w:pPr>
    </w:p>
    <w:p w:rsidR="007445AA" w:rsidRPr="0023163C" w:rsidRDefault="00A80EF9" w:rsidP="007445AA">
      <w:pPr>
        <w:ind w:firstLine="709"/>
        <w:contextualSpacing/>
        <w:rPr>
          <w:rFonts w:eastAsia="Times New Roman"/>
          <w:sz w:val="28"/>
          <w:szCs w:val="28"/>
        </w:rPr>
      </w:pPr>
      <w:r w:rsidRPr="0023163C">
        <w:rPr>
          <w:rFonts w:ascii="Times New Roman" w:eastAsia="Times New Roman" w:hAnsi="Times New Roman" w:cs="Times New Roman"/>
          <w:sz w:val="24"/>
          <w:szCs w:val="24"/>
        </w:rPr>
        <w:t>Прошу предоставить решение о согласовании архитектурно-градостроительного облика объекта</w:t>
      </w:r>
      <w:r w:rsidRPr="0023163C">
        <w:rPr>
          <w:rFonts w:eastAsia="Times New Roman"/>
          <w:sz w:val="28"/>
          <w:szCs w:val="28"/>
        </w:rPr>
        <w:t xml:space="preserve"> ________________________________________________________________, </w:t>
      </w:r>
    </w:p>
    <w:p w:rsidR="00A80EF9" w:rsidRPr="0023163C" w:rsidRDefault="00A80EF9" w:rsidP="007445AA">
      <w:pPr>
        <w:ind w:firstLine="709"/>
        <w:contextualSpacing/>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(наименование объекта) </w:t>
      </w:r>
    </w:p>
    <w:p w:rsidR="00A80EF9" w:rsidRPr="0023163C" w:rsidRDefault="00A80EF9" w:rsidP="00A80EF9">
      <w:pPr>
        <w:ind w:firstLine="709"/>
        <w:contextualSpacing/>
        <w:jc w:val="both"/>
        <w:rPr>
          <w:rFonts w:eastAsia="Times New Roman"/>
          <w:sz w:val="28"/>
          <w:szCs w:val="28"/>
        </w:rPr>
      </w:pPr>
    </w:p>
    <w:p w:rsidR="00A80EF9" w:rsidRPr="0023163C" w:rsidRDefault="00A80EF9" w:rsidP="00A80EF9">
      <w:pPr>
        <w:contextualSpacing/>
        <w:jc w:val="both"/>
        <w:rPr>
          <w:rFonts w:eastAsia="Times New Roman"/>
          <w:sz w:val="28"/>
          <w:szCs w:val="28"/>
        </w:rPr>
      </w:pPr>
      <w:proofErr w:type="gramStart"/>
      <w:r w:rsidRPr="0023163C">
        <w:rPr>
          <w:rFonts w:ascii="Times New Roman" w:eastAsia="Times New Roman" w:hAnsi="Times New Roman" w:cs="Times New Roman"/>
          <w:sz w:val="24"/>
          <w:szCs w:val="24"/>
        </w:rPr>
        <w:t>расположенного</w:t>
      </w:r>
      <w:proofErr w:type="gramEnd"/>
      <w:r w:rsidRPr="0023163C">
        <w:rPr>
          <w:rFonts w:ascii="Times New Roman" w:eastAsia="Times New Roman" w:hAnsi="Times New Roman" w:cs="Times New Roman"/>
          <w:sz w:val="24"/>
          <w:szCs w:val="24"/>
        </w:rPr>
        <w:t xml:space="preserve"> по адресу</w:t>
      </w:r>
      <w:r w:rsidRPr="0023163C">
        <w:rPr>
          <w:rFonts w:eastAsia="Times New Roman"/>
          <w:sz w:val="28"/>
          <w:szCs w:val="28"/>
        </w:rPr>
        <w:t xml:space="preserve">___________________________________________  </w:t>
      </w:r>
    </w:p>
    <w:p w:rsidR="00A80EF9" w:rsidRPr="0023163C" w:rsidRDefault="00A80EF9" w:rsidP="00A80EF9">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   (адрес объекта)   </w:t>
      </w:r>
    </w:p>
    <w:p w:rsidR="00A80EF9" w:rsidRPr="0023163C" w:rsidRDefault="00A80EF9" w:rsidP="00A80EF9">
      <w:pPr>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на земельном участке с кадастровым номером __________________________.   </w:t>
      </w:r>
    </w:p>
    <w:p w:rsidR="00A80EF9" w:rsidRPr="0023163C" w:rsidRDefault="007445AA" w:rsidP="007445AA">
      <w:pPr>
        <w:tabs>
          <w:tab w:val="center" w:pos="5032"/>
          <w:tab w:val="right" w:pos="9355"/>
        </w:tabs>
        <w:ind w:firstLine="709"/>
        <w:contextualSpacing/>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ab/>
      </w:r>
      <w:r w:rsidR="00A80EF9" w:rsidRPr="0023163C">
        <w:rPr>
          <w:rFonts w:ascii="Times New Roman" w:eastAsia="Times New Roman" w:hAnsi="Times New Roman" w:cs="Times New Roman"/>
          <w:sz w:val="20"/>
          <w:szCs w:val="20"/>
        </w:rPr>
        <w:t xml:space="preserve">(кадастровый номер)   </w:t>
      </w:r>
    </w:p>
    <w:p w:rsidR="00A80EF9" w:rsidRPr="0023163C" w:rsidRDefault="00A80EF9" w:rsidP="00A80EF9">
      <w:pPr>
        <w:ind w:firstLine="709"/>
        <w:contextualSpacing/>
        <w:jc w:val="both"/>
        <w:rPr>
          <w:rFonts w:eastAsia="Times New Roman"/>
          <w:sz w:val="28"/>
          <w:szCs w:val="28"/>
        </w:rPr>
      </w:pPr>
      <w:r w:rsidRPr="0023163C">
        <w:rPr>
          <w:rFonts w:eastAsia="Times New Roman"/>
          <w:sz w:val="28"/>
          <w:szCs w:val="28"/>
        </w:rPr>
        <w:t>___________________                ________________________</w:t>
      </w:r>
    </w:p>
    <w:p w:rsidR="00A80EF9" w:rsidRPr="0023163C" w:rsidRDefault="00A80EF9" w:rsidP="00A80EF9">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Подпись заявителя                                      (расшифровка подписи)</w:t>
      </w:r>
    </w:p>
    <w:p w:rsidR="00A80EF9" w:rsidRPr="0023163C" w:rsidRDefault="00A80EF9" w:rsidP="00A80EF9">
      <w:pPr>
        <w:ind w:firstLine="709"/>
        <w:contextualSpacing/>
        <w:jc w:val="both"/>
        <w:rPr>
          <w:rFonts w:eastAsia="Times New Roman"/>
          <w:sz w:val="28"/>
          <w:szCs w:val="28"/>
        </w:rPr>
      </w:pPr>
      <w:r w:rsidRPr="0023163C">
        <w:rPr>
          <w:rFonts w:eastAsia="Times New Roman"/>
          <w:sz w:val="28"/>
          <w:szCs w:val="28"/>
        </w:rPr>
        <w:t>_____.________._________</w:t>
      </w:r>
    </w:p>
    <w:p w:rsidR="00956396" w:rsidRPr="0023163C" w:rsidRDefault="00A80EF9" w:rsidP="00916C6C">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Дата                      </w:t>
      </w:r>
    </w:p>
    <w:p w:rsidR="00BD529A" w:rsidRPr="0023163C" w:rsidRDefault="00BD529A" w:rsidP="00916C6C">
      <w:pPr>
        <w:ind w:firstLine="709"/>
        <w:contextualSpacing/>
        <w:jc w:val="both"/>
        <w:rPr>
          <w:rFonts w:ascii="Times New Roman" w:eastAsia="Times New Roman" w:hAnsi="Times New Roman" w:cs="Times New Roman"/>
          <w:sz w:val="20"/>
          <w:szCs w:val="20"/>
        </w:rPr>
      </w:pPr>
    </w:p>
    <w:p w:rsidR="00916C6C" w:rsidRPr="0023163C" w:rsidRDefault="00916C6C" w:rsidP="00916C6C">
      <w:pPr>
        <w:ind w:firstLine="709"/>
        <w:contextualSpacing/>
        <w:jc w:val="both"/>
        <w:rPr>
          <w:rFonts w:ascii="Times New Roman" w:eastAsia="Times New Roman" w:hAnsi="Times New Roman" w:cs="Times New Roman"/>
          <w:sz w:val="20"/>
          <w:szCs w:val="20"/>
        </w:rPr>
      </w:pPr>
    </w:p>
    <w:p w:rsidR="00BD529A" w:rsidRDefault="00BD529A" w:rsidP="00916C6C">
      <w:pPr>
        <w:ind w:firstLine="709"/>
        <w:contextualSpacing/>
        <w:jc w:val="both"/>
        <w:rPr>
          <w:rFonts w:ascii="Times New Roman" w:eastAsia="Times New Roman" w:hAnsi="Times New Roman" w:cs="Times New Roman"/>
          <w:sz w:val="20"/>
          <w:szCs w:val="20"/>
        </w:rPr>
      </w:pPr>
    </w:p>
    <w:p w:rsidR="00861529" w:rsidRDefault="00861529" w:rsidP="00916C6C">
      <w:pPr>
        <w:ind w:firstLine="709"/>
        <w:contextualSpacing/>
        <w:jc w:val="both"/>
        <w:rPr>
          <w:rFonts w:ascii="Times New Roman" w:eastAsia="Times New Roman" w:hAnsi="Times New Roman" w:cs="Times New Roman"/>
          <w:sz w:val="20"/>
          <w:szCs w:val="20"/>
        </w:rPr>
      </w:pPr>
    </w:p>
    <w:p w:rsidR="00861529" w:rsidRDefault="00861529" w:rsidP="00916C6C">
      <w:pPr>
        <w:ind w:firstLine="709"/>
        <w:contextualSpacing/>
        <w:jc w:val="both"/>
        <w:rPr>
          <w:rFonts w:ascii="Times New Roman" w:eastAsia="Times New Roman" w:hAnsi="Times New Roman" w:cs="Times New Roman"/>
          <w:sz w:val="20"/>
          <w:szCs w:val="20"/>
        </w:rPr>
      </w:pPr>
    </w:p>
    <w:p w:rsidR="00861529" w:rsidRDefault="00861529" w:rsidP="00916C6C">
      <w:pPr>
        <w:ind w:firstLine="709"/>
        <w:contextualSpacing/>
        <w:jc w:val="both"/>
        <w:rPr>
          <w:rFonts w:ascii="Times New Roman" w:eastAsia="Times New Roman" w:hAnsi="Times New Roman" w:cs="Times New Roman"/>
          <w:sz w:val="20"/>
          <w:szCs w:val="20"/>
        </w:rPr>
      </w:pPr>
    </w:p>
    <w:p w:rsidR="00916C6C" w:rsidRPr="0023163C" w:rsidRDefault="00916C6C" w:rsidP="00916C6C">
      <w:pPr>
        <w:ind w:firstLine="709"/>
        <w:contextualSpacing/>
        <w:jc w:val="both"/>
        <w:rPr>
          <w:rFonts w:ascii="Times New Roman" w:eastAsia="Times New Roman" w:hAnsi="Times New Roman" w:cs="Times New Roman"/>
          <w:sz w:val="20"/>
          <w:szCs w:val="20"/>
        </w:rPr>
      </w:pPr>
    </w:p>
    <w:p w:rsidR="00A80EF9" w:rsidRPr="0023163C" w:rsidRDefault="00A80EF9" w:rsidP="007445AA">
      <w:pPr>
        <w:autoSpaceDE w:val="0"/>
        <w:autoSpaceDN w:val="0"/>
        <w:adjustRightInd w:val="0"/>
        <w:spacing w:after="0" w:line="240" w:lineRule="auto"/>
        <w:ind w:firstLine="709"/>
        <w:contextualSpacing/>
        <w:jc w:val="right"/>
        <w:outlineLvl w:val="0"/>
        <w:rPr>
          <w:rFonts w:ascii="Times New Roman" w:hAnsi="Times New Roman" w:cs="Times New Roman"/>
          <w:b/>
        </w:rPr>
      </w:pPr>
      <w:r w:rsidRPr="0023163C">
        <w:rPr>
          <w:rFonts w:ascii="Times New Roman" w:hAnsi="Times New Roman" w:cs="Times New Roman"/>
          <w:b/>
        </w:rPr>
        <w:t>Приложение N 3</w:t>
      </w:r>
    </w:p>
    <w:p w:rsidR="00A80EF9" w:rsidRPr="0023163C" w:rsidRDefault="00A80EF9" w:rsidP="007445AA">
      <w:pPr>
        <w:autoSpaceDE w:val="0"/>
        <w:autoSpaceDN w:val="0"/>
        <w:adjustRightInd w:val="0"/>
        <w:spacing w:after="0" w:line="240" w:lineRule="auto"/>
        <w:ind w:firstLine="709"/>
        <w:contextualSpacing/>
        <w:jc w:val="right"/>
        <w:rPr>
          <w:rFonts w:ascii="Times New Roman" w:hAnsi="Times New Roman" w:cs="Times New Roman"/>
          <w:b/>
        </w:rPr>
      </w:pPr>
      <w:r w:rsidRPr="0023163C">
        <w:rPr>
          <w:rFonts w:ascii="Times New Roman" w:hAnsi="Times New Roman" w:cs="Times New Roman"/>
          <w:b/>
        </w:rPr>
        <w:t>к Административному регламенту</w:t>
      </w:r>
    </w:p>
    <w:p w:rsidR="00916C6C" w:rsidRPr="0023163C" w:rsidRDefault="00916C6C" w:rsidP="007445AA">
      <w:pPr>
        <w:autoSpaceDE w:val="0"/>
        <w:autoSpaceDN w:val="0"/>
        <w:adjustRightInd w:val="0"/>
        <w:spacing w:after="0" w:line="240" w:lineRule="auto"/>
        <w:ind w:firstLine="709"/>
        <w:contextualSpacing/>
        <w:jc w:val="right"/>
        <w:rPr>
          <w:rFonts w:ascii="Times New Roman" w:hAnsi="Times New Roman" w:cs="Times New Roman"/>
          <w:b/>
        </w:rPr>
      </w:pPr>
    </w:p>
    <w:p w:rsidR="00A80EF9" w:rsidRPr="0023163C" w:rsidRDefault="00A80EF9" w:rsidP="00A80EF9">
      <w:pPr>
        <w:ind w:left="3969"/>
        <w:contextualSpacing/>
        <w:jc w:val="both"/>
        <w:rPr>
          <w:rFonts w:eastAsia="Times New Roman"/>
          <w:sz w:val="28"/>
          <w:szCs w:val="28"/>
        </w:rPr>
      </w:pPr>
    </w:p>
    <w:p w:rsidR="00A80EF9" w:rsidRPr="0023163C" w:rsidRDefault="00A80EF9" w:rsidP="00A80EF9">
      <w:pPr>
        <w:ind w:left="3969"/>
        <w:contextualSpacing/>
        <w:jc w:val="both"/>
        <w:rPr>
          <w:rFonts w:ascii="Times New Roman" w:eastAsia="Times New Roman" w:hAnsi="Times New Roman" w:cs="Times New Roman"/>
          <w:sz w:val="24"/>
          <w:szCs w:val="24"/>
        </w:rPr>
      </w:pPr>
      <w:r w:rsidRPr="0023163C">
        <w:rPr>
          <w:rFonts w:ascii="Times New Roman" w:eastAsia="Times New Roman" w:hAnsi="Times New Roman" w:cs="Times New Roman"/>
          <w:sz w:val="24"/>
          <w:szCs w:val="24"/>
        </w:rPr>
        <w:t xml:space="preserve">Кому    </w:t>
      </w:r>
    </w:p>
    <w:p w:rsidR="00A80EF9" w:rsidRPr="0023163C" w:rsidRDefault="00A80EF9" w:rsidP="00A80EF9">
      <w:pPr>
        <w:pBdr>
          <w:top w:val="single" w:sz="4" w:space="1" w:color="auto"/>
        </w:pBdr>
        <w:ind w:left="3969"/>
        <w:contextualSpacing/>
        <w:jc w:val="both"/>
        <w:rPr>
          <w:rFonts w:eastAsia="Times New Roman"/>
          <w:sz w:val="28"/>
          <w:szCs w:val="28"/>
        </w:rPr>
      </w:pPr>
    </w:p>
    <w:p w:rsidR="00A80EF9" w:rsidRPr="0023163C" w:rsidRDefault="00A80EF9" w:rsidP="00A80EF9">
      <w:pPr>
        <w:pBdr>
          <w:top w:val="single" w:sz="4" w:space="1" w:color="auto"/>
        </w:pBdr>
        <w:ind w:left="3969"/>
        <w:contextualSpacing/>
        <w:jc w:val="both"/>
        <w:rPr>
          <w:rFonts w:eastAsia="Times New Roman"/>
          <w:sz w:val="28"/>
          <w:szCs w:val="28"/>
        </w:rPr>
      </w:pPr>
      <w:r w:rsidRPr="0023163C">
        <w:rPr>
          <w:rFonts w:eastAsia="Times New Roman"/>
          <w:sz w:val="28"/>
          <w:szCs w:val="28"/>
        </w:rPr>
        <w:t>________</w:t>
      </w:r>
      <w:r w:rsidR="007445AA" w:rsidRPr="0023163C">
        <w:rPr>
          <w:rFonts w:eastAsia="Times New Roman"/>
          <w:sz w:val="28"/>
          <w:szCs w:val="28"/>
        </w:rPr>
        <w:t>______________________________</w:t>
      </w:r>
    </w:p>
    <w:p w:rsidR="00A80EF9" w:rsidRPr="0023163C" w:rsidRDefault="00A80EF9" w:rsidP="00A80EF9">
      <w:pPr>
        <w:pBdr>
          <w:top w:val="single" w:sz="4" w:space="1" w:color="auto"/>
        </w:pBdr>
        <w:ind w:left="396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 </w:t>
      </w:r>
      <w:proofErr w:type="gramStart"/>
      <w:r w:rsidRPr="0023163C">
        <w:rPr>
          <w:rFonts w:ascii="Times New Roman" w:eastAsia="Times New Roman" w:hAnsi="Times New Roman" w:cs="Times New Roman"/>
          <w:sz w:val="20"/>
          <w:szCs w:val="20"/>
        </w:rPr>
        <w:t>(фамилия, имя, отчество – для граждан,</w:t>
      </w:r>
      <w:proofErr w:type="gramEnd"/>
    </w:p>
    <w:p w:rsidR="00A80EF9" w:rsidRPr="0023163C" w:rsidRDefault="00A80EF9" w:rsidP="00A80EF9">
      <w:pPr>
        <w:ind w:left="3969"/>
        <w:contextualSpacing/>
        <w:jc w:val="both"/>
        <w:rPr>
          <w:rFonts w:eastAsia="Times New Roman"/>
          <w:sz w:val="28"/>
          <w:szCs w:val="28"/>
        </w:rPr>
      </w:pPr>
    </w:p>
    <w:p w:rsidR="00A80EF9" w:rsidRPr="0023163C" w:rsidRDefault="00A80EF9" w:rsidP="007445AA">
      <w:pPr>
        <w:pBdr>
          <w:top w:val="single" w:sz="4" w:space="1" w:color="auto"/>
        </w:pBdr>
        <w:ind w:left="3969"/>
        <w:contextualSpacing/>
        <w:jc w:val="center"/>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 xml:space="preserve">полное наименование организации – </w:t>
      </w:r>
      <w:proofErr w:type="gramStart"/>
      <w:r w:rsidRPr="0023163C">
        <w:rPr>
          <w:rFonts w:ascii="Times New Roman" w:eastAsia="Times New Roman" w:hAnsi="Times New Roman" w:cs="Times New Roman"/>
          <w:sz w:val="20"/>
          <w:szCs w:val="20"/>
        </w:rPr>
        <w:t>для</w:t>
      </w:r>
      <w:proofErr w:type="gramEnd"/>
    </w:p>
    <w:p w:rsidR="00A80EF9" w:rsidRPr="0023163C" w:rsidRDefault="00A80EF9" w:rsidP="007445AA">
      <w:pPr>
        <w:ind w:left="3969"/>
        <w:contextualSpacing/>
        <w:jc w:val="center"/>
        <w:rPr>
          <w:rFonts w:ascii="Times New Roman" w:eastAsia="Times New Roman" w:hAnsi="Times New Roman" w:cs="Times New Roman"/>
          <w:sz w:val="20"/>
          <w:szCs w:val="20"/>
        </w:rPr>
      </w:pPr>
    </w:p>
    <w:p w:rsidR="00A80EF9" w:rsidRPr="0023163C" w:rsidRDefault="00A80EF9" w:rsidP="007445AA">
      <w:pPr>
        <w:pBdr>
          <w:top w:val="single" w:sz="4" w:space="1" w:color="auto"/>
        </w:pBdr>
        <w:ind w:left="3969"/>
        <w:contextualSpacing/>
        <w:jc w:val="center"/>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юридических лиц) почтовый индекс и адрес,</w:t>
      </w:r>
    </w:p>
    <w:p w:rsidR="00A80EF9" w:rsidRPr="0023163C" w:rsidRDefault="00A80EF9" w:rsidP="007445AA">
      <w:pPr>
        <w:ind w:left="3969"/>
        <w:contextualSpacing/>
        <w:jc w:val="center"/>
        <w:rPr>
          <w:rFonts w:ascii="Times New Roman" w:eastAsia="Times New Roman" w:hAnsi="Times New Roman" w:cs="Times New Roman"/>
          <w:sz w:val="20"/>
          <w:szCs w:val="20"/>
        </w:rPr>
      </w:pPr>
    </w:p>
    <w:p w:rsidR="00A80EF9" w:rsidRPr="0023163C" w:rsidRDefault="00A80EF9" w:rsidP="007445AA">
      <w:pPr>
        <w:pBdr>
          <w:top w:val="single" w:sz="4" w:space="1" w:color="auto"/>
        </w:pBdr>
        <w:spacing w:after="480"/>
        <w:ind w:left="3969"/>
        <w:contextualSpacing/>
        <w:jc w:val="center"/>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адрес электронной почты, контактный телефон</w:t>
      </w:r>
    </w:p>
    <w:p w:rsidR="00A80EF9" w:rsidRPr="0023163C" w:rsidRDefault="00A80EF9" w:rsidP="00A80EF9">
      <w:pPr>
        <w:ind w:firstLine="709"/>
        <w:contextualSpacing/>
        <w:jc w:val="both"/>
        <w:rPr>
          <w:rFonts w:eastAsia="Times New Roman"/>
          <w:b/>
          <w:bCs/>
          <w:sz w:val="28"/>
          <w:szCs w:val="28"/>
        </w:rPr>
      </w:pPr>
    </w:p>
    <w:p w:rsidR="00BD529A" w:rsidRPr="0023163C" w:rsidRDefault="00A80EF9" w:rsidP="00BD529A">
      <w:pPr>
        <w:spacing w:after="120" w:line="240" w:lineRule="auto"/>
        <w:contextualSpacing/>
        <w:jc w:val="center"/>
        <w:rPr>
          <w:rFonts w:ascii="Times New Roman" w:eastAsia="Times New Roman" w:hAnsi="Times New Roman" w:cs="Times New Roman"/>
          <w:b/>
          <w:sz w:val="28"/>
          <w:szCs w:val="28"/>
        </w:rPr>
      </w:pPr>
      <w:r w:rsidRPr="0023163C">
        <w:rPr>
          <w:rFonts w:ascii="Times New Roman" w:eastAsia="Times New Roman" w:hAnsi="Times New Roman" w:cs="Times New Roman"/>
          <w:b/>
          <w:bCs/>
          <w:sz w:val="28"/>
          <w:szCs w:val="28"/>
        </w:rPr>
        <w:t>Решение о согласовании</w:t>
      </w:r>
      <w:r w:rsidR="00252783">
        <w:rPr>
          <w:rFonts w:ascii="Times New Roman" w:eastAsia="Times New Roman" w:hAnsi="Times New Roman" w:cs="Times New Roman"/>
          <w:b/>
          <w:bCs/>
          <w:sz w:val="28"/>
          <w:szCs w:val="28"/>
        </w:rPr>
        <w:t xml:space="preserve"> </w:t>
      </w:r>
      <w:proofErr w:type="gramStart"/>
      <w:r w:rsidRPr="0023163C">
        <w:rPr>
          <w:rFonts w:ascii="Times New Roman" w:eastAsia="Times New Roman" w:hAnsi="Times New Roman" w:cs="Times New Roman"/>
          <w:b/>
          <w:sz w:val="28"/>
          <w:szCs w:val="28"/>
        </w:rPr>
        <w:t>архитектурно-градостроительного</w:t>
      </w:r>
      <w:proofErr w:type="gramEnd"/>
    </w:p>
    <w:p w:rsidR="00A80EF9" w:rsidRPr="0023163C" w:rsidRDefault="00A80EF9" w:rsidP="00BD529A">
      <w:pPr>
        <w:spacing w:after="120" w:line="240" w:lineRule="auto"/>
        <w:contextualSpacing/>
        <w:jc w:val="center"/>
        <w:rPr>
          <w:rFonts w:ascii="Times New Roman" w:eastAsia="Times New Roman" w:hAnsi="Times New Roman" w:cs="Times New Roman"/>
          <w:b/>
          <w:sz w:val="28"/>
          <w:szCs w:val="28"/>
        </w:rPr>
      </w:pPr>
      <w:r w:rsidRPr="0023163C">
        <w:rPr>
          <w:rFonts w:ascii="Times New Roman" w:eastAsia="Times New Roman" w:hAnsi="Times New Roman" w:cs="Times New Roman"/>
          <w:b/>
          <w:sz w:val="28"/>
          <w:szCs w:val="28"/>
        </w:rPr>
        <w:t>облика объекта</w:t>
      </w:r>
    </w:p>
    <w:tbl>
      <w:tblPr>
        <w:tblW w:w="9717" w:type="dxa"/>
        <w:tblLayout w:type="fixed"/>
        <w:tblCellMar>
          <w:left w:w="28" w:type="dxa"/>
          <w:right w:w="28" w:type="dxa"/>
        </w:tblCellMar>
        <w:tblLook w:val="0000"/>
      </w:tblPr>
      <w:tblGrid>
        <w:gridCol w:w="618"/>
        <w:gridCol w:w="1795"/>
        <w:gridCol w:w="4489"/>
        <w:gridCol w:w="214"/>
        <w:gridCol w:w="2263"/>
        <w:gridCol w:w="338"/>
      </w:tblGrid>
      <w:tr w:rsidR="00A80EF9" w:rsidRPr="0023163C" w:rsidTr="007B4F68">
        <w:trPr>
          <w:trHeight w:val="561"/>
        </w:trPr>
        <w:tc>
          <w:tcPr>
            <w:tcW w:w="618" w:type="dxa"/>
            <w:tcBorders>
              <w:top w:val="nil"/>
              <w:left w:val="nil"/>
              <w:bottom w:val="nil"/>
              <w:right w:val="nil"/>
            </w:tcBorders>
            <w:vAlign w:val="bottom"/>
          </w:tcPr>
          <w:p w:rsidR="00A80EF9" w:rsidRPr="0023163C" w:rsidRDefault="00A80EF9" w:rsidP="00950D67">
            <w:pPr>
              <w:ind w:firstLine="709"/>
              <w:contextualSpacing/>
              <w:jc w:val="both"/>
              <w:rPr>
                <w:rFonts w:eastAsia="Times New Roman"/>
                <w:sz w:val="28"/>
                <w:szCs w:val="28"/>
              </w:rPr>
            </w:pPr>
            <w:r w:rsidRPr="0023163C">
              <w:rPr>
                <w:rFonts w:eastAsia="Times New Roman"/>
                <w:sz w:val="28"/>
                <w:szCs w:val="28"/>
              </w:rPr>
              <w:t>««    »</w:t>
            </w:r>
          </w:p>
        </w:tc>
        <w:tc>
          <w:tcPr>
            <w:tcW w:w="1795" w:type="dxa"/>
            <w:tcBorders>
              <w:top w:val="nil"/>
              <w:left w:val="nil"/>
              <w:bottom w:val="single" w:sz="4" w:space="0" w:color="auto"/>
              <w:right w:val="nil"/>
            </w:tcBorders>
            <w:vAlign w:val="bottom"/>
          </w:tcPr>
          <w:p w:rsidR="00A80EF9" w:rsidRPr="0023163C" w:rsidRDefault="00A80EF9" w:rsidP="00950D67">
            <w:pPr>
              <w:contextualSpacing/>
              <w:jc w:val="both"/>
              <w:rPr>
                <w:rFonts w:eastAsia="Times New Roman"/>
                <w:b/>
                <w:sz w:val="28"/>
                <w:szCs w:val="28"/>
              </w:rPr>
            </w:pPr>
          </w:p>
        </w:tc>
        <w:tc>
          <w:tcPr>
            <w:tcW w:w="4489" w:type="dxa"/>
            <w:tcBorders>
              <w:top w:val="nil"/>
              <w:left w:val="nil"/>
              <w:bottom w:val="nil"/>
              <w:right w:val="nil"/>
            </w:tcBorders>
            <w:vAlign w:val="bottom"/>
          </w:tcPr>
          <w:p w:rsidR="00A80EF9" w:rsidRPr="0023163C" w:rsidRDefault="00A80EF9" w:rsidP="00950D67">
            <w:pPr>
              <w:contextualSpacing/>
              <w:jc w:val="both"/>
              <w:rPr>
                <w:rFonts w:eastAsia="Times New Roman"/>
                <w:sz w:val="28"/>
                <w:szCs w:val="28"/>
              </w:rPr>
            </w:pPr>
            <w:r w:rsidRPr="0023163C">
              <w:rPr>
                <w:rFonts w:eastAsia="Times New Roman"/>
                <w:sz w:val="28"/>
                <w:szCs w:val="28"/>
              </w:rPr>
              <w:t>20     г.</w:t>
            </w:r>
          </w:p>
        </w:tc>
        <w:tc>
          <w:tcPr>
            <w:tcW w:w="214" w:type="dxa"/>
            <w:tcBorders>
              <w:top w:val="nil"/>
              <w:left w:val="nil"/>
              <w:bottom w:val="nil"/>
              <w:right w:val="nil"/>
            </w:tcBorders>
            <w:vAlign w:val="bottom"/>
          </w:tcPr>
          <w:p w:rsidR="00A80EF9" w:rsidRPr="0023163C" w:rsidRDefault="00A80EF9" w:rsidP="00950D67">
            <w:pPr>
              <w:ind w:firstLine="709"/>
              <w:contextualSpacing/>
              <w:jc w:val="both"/>
              <w:rPr>
                <w:rFonts w:eastAsia="Times New Roman"/>
                <w:sz w:val="28"/>
                <w:szCs w:val="28"/>
              </w:rPr>
            </w:pPr>
            <w:r w:rsidRPr="0023163C">
              <w:rPr>
                <w:rFonts w:eastAsia="Times New Roman"/>
                <w:sz w:val="28"/>
                <w:szCs w:val="28"/>
              </w:rPr>
              <w:t>№</w:t>
            </w:r>
          </w:p>
        </w:tc>
        <w:tc>
          <w:tcPr>
            <w:tcW w:w="2263" w:type="dxa"/>
            <w:tcBorders>
              <w:top w:val="nil"/>
              <w:left w:val="nil"/>
              <w:bottom w:val="single" w:sz="4" w:space="0" w:color="auto"/>
              <w:right w:val="nil"/>
            </w:tcBorders>
            <w:vAlign w:val="bottom"/>
          </w:tcPr>
          <w:p w:rsidR="00A80EF9" w:rsidRPr="0023163C" w:rsidRDefault="00A80EF9" w:rsidP="00950D67">
            <w:pPr>
              <w:ind w:firstLine="709"/>
              <w:contextualSpacing/>
              <w:jc w:val="both"/>
              <w:rPr>
                <w:rFonts w:ascii="Times New Roman" w:eastAsia="Times New Roman" w:hAnsi="Times New Roman" w:cs="Times New Roman"/>
                <w:b/>
                <w:sz w:val="24"/>
                <w:szCs w:val="24"/>
              </w:rPr>
            </w:pPr>
          </w:p>
        </w:tc>
        <w:tc>
          <w:tcPr>
            <w:tcW w:w="338" w:type="dxa"/>
            <w:tcBorders>
              <w:top w:val="nil"/>
              <w:left w:val="nil"/>
              <w:bottom w:val="nil"/>
              <w:right w:val="nil"/>
            </w:tcBorders>
            <w:vAlign w:val="bottom"/>
          </w:tcPr>
          <w:p w:rsidR="00A80EF9" w:rsidRPr="0023163C" w:rsidRDefault="00A80EF9" w:rsidP="00950D67">
            <w:pPr>
              <w:ind w:firstLine="709"/>
              <w:contextualSpacing/>
              <w:jc w:val="both"/>
              <w:rPr>
                <w:rFonts w:eastAsia="Times New Roman"/>
                <w:sz w:val="24"/>
                <w:szCs w:val="24"/>
              </w:rPr>
            </w:pPr>
          </w:p>
        </w:tc>
      </w:tr>
    </w:tbl>
    <w:p w:rsidR="00A80EF9" w:rsidRPr="0023163C" w:rsidRDefault="00A80EF9" w:rsidP="00A80EF9">
      <w:pPr>
        <w:spacing w:before="240"/>
        <w:ind w:firstLine="709"/>
        <w:contextualSpacing/>
        <w:jc w:val="both"/>
        <w:rPr>
          <w:rFonts w:eastAsia="Times New Roman"/>
          <w:b/>
          <w:sz w:val="28"/>
          <w:szCs w:val="28"/>
        </w:rPr>
      </w:pPr>
    </w:p>
    <w:p w:rsidR="00A80EF9" w:rsidRDefault="007F7690" w:rsidP="004449C1">
      <w:pPr>
        <w:spacing w:before="240"/>
        <w:ind w:firstLine="709"/>
        <w:contextualSpacing/>
        <w:jc w:val="center"/>
        <w:rPr>
          <w:rFonts w:ascii="Times New Roman" w:eastAsia="Times New Roman" w:hAnsi="Times New Roman" w:cs="Times New Roman"/>
          <w:b/>
          <w:sz w:val="28"/>
          <w:szCs w:val="28"/>
        </w:rPr>
      </w:pPr>
      <w:r w:rsidRPr="0023163C">
        <w:rPr>
          <w:rFonts w:ascii="Times New Roman" w:eastAsia="Times New Roman" w:hAnsi="Times New Roman" w:cs="Times New Roman"/>
          <w:b/>
          <w:sz w:val="28"/>
          <w:szCs w:val="28"/>
        </w:rPr>
        <w:t xml:space="preserve">Администрация </w:t>
      </w:r>
    </w:p>
    <w:p w:rsidR="004449C1" w:rsidRPr="0023163C" w:rsidRDefault="004449C1" w:rsidP="004449C1">
      <w:pPr>
        <w:spacing w:before="240"/>
        <w:ind w:firstLine="709"/>
        <w:contextualSpacing/>
        <w:jc w:val="center"/>
        <w:rPr>
          <w:rFonts w:ascii="Times New Roman" w:eastAsia="Times New Roman" w:hAnsi="Times New Roman" w:cs="Times New Roman"/>
          <w:b/>
          <w:sz w:val="28"/>
          <w:szCs w:val="28"/>
        </w:rPr>
      </w:pPr>
    </w:p>
    <w:p w:rsidR="00A80EF9" w:rsidRPr="0023163C" w:rsidRDefault="00A80EF9" w:rsidP="00A80EF9">
      <w:pPr>
        <w:pBdr>
          <w:top w:val="single" w:sz="4" w:space="1" w:color="auto"/>
        </w:pBdr>
        <w:spacing w:after="120"/>
        <w:contextualSpacing/>
        <w:jc w:val="both"/>
        <w:rPr>
          <w:rFonts w:ascii="Times New Roman" w:eastAsia="Times New Roman" w:hAnsi="Times New Roman" w:cs="Times New Roman"/>
        </w:rPr>
      </w:pPr>
      <w:r w:rsidRPr="0023163C">
        <w:rPr>
          <w:rFonts w:ascii="Times New Roman" w:eastAsia="Times New Roman" w:hAnsi="Times New Roman" w:cs="Times New Roman"/>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объекта капитального строительства)</w:t>
      </w:r>
    </w:p>
    <w:p w:rsidR="00A80EF9" w:rsidRPr="0023163C" w:rsidRDefault="00A80EF9" w:rsidP="00A80EF9">
      <w:pPr>
        <w:contextualSpacing/>
        <w:jc w:val="both"/>
        <w:rPr>
          <w:rFonts w:ascii="Times New Roman" w:eastAsia="Times New Roman" w:hAnsi="Times New Roman" w:cs="Times New Roman"/>
          <w:spacing w:val="4"/>
          <w:sz w:val="24"/>
          <w:szCs w:val="24"/>
        </w:rPr>
      </w:pPr>
      <w:r w:rsidRPr="0023163C">
        <w:rPr>
          <w:rFonts w:ascii="Times New Roman" w:eastAsia="Times New Roman" w:hAnsi="Times New Roman" w:cs="Times New Roman"/>
          <w:b/>
          <w:spacing w:val="4"/>
          <w:sz w:val="24"/>
          <w:szCs w:val="24"/>
        </w:rPr>
        <w:t>согласовывает</w:t>
      </w:r>
      <w:r w:rsidRPr="0023163C">
        <w:rPr>
          <w:rFonts w:ascii="Times New Roman" w:eastAsia="Times New Roman" w:hAnsi="Times New Roman" w:cs="Times New Roman"/>
          <w:spacing w:val="4"/>
          <w:sz w:val="24"/>
          <w:szCs w:val="24"/>
        </w:rPr>
        <w:t xml:space="preserve"> архитектурно-градостроительный облик объекта </w:t>
      </w:r>
      <w:r w:rsidRPr="0023163C">
        <w:rPr>
          <w:rFonts w:ascii="Times New Roman" w:eastAsia="Times New Roman" w:hAnsi="Times New Roman" w:cs="Times New Roman"/>
          <w:spacing w:val="4"/>
          <w:sz w:val="24"/>
          <w:szCs w:val="24"/>
          <w:u w:val="single"/>
        </w:rPr>
        <w:t>капитального строительства (реконструкции</w:t>
      </w:r>
      <w:r w:rsidRPr="0023163C">
        <w:rPr>
          <w:rFonts w:ascii="Times New Roman" w:eastAsia="Times New Roman" w:hAnsi="Times New Roman" w:cs="Times New Roman"/>
          <w:spacing w:val="4"/>
          <w:sz w:val="24"/>
          <w:szCs w:val="24"/>
        </w:rPr>
        <w:t>), со следующими характеристиками:</w:t>
      </w:r>
    </w:p>
    <w:p w:rsidR="00A80EF9" w:rsidRPr="0023163C" w:rsidRDefault="00A80EF9" w:rsidP="00A80EF9">
      <w:pPr>
        <w:contextualSpacing/>
        <w:jc w:val="both"/>
        <w:rPr>
          <w:rFonts w:ascii="Times New Roman" w:eastAsia="Times New Roman" w:hAnsi="Times New Roman" w:cs="Times New Roman"/>
          <w:i/>
          <w:spacing w:val="4"/>
          <w:sz w:val="20"/>
          <w:szCs w:val="20"/>
        </w:rPr>
      </w:pPr>
      <w:r w:rsidRPr="0023163C">
        <w:rPr>
          <w:rFonts w:ascii="Times New Roman" w:eastAsia="Times New Roman" w:hAnsi="Times New Roman" w:cs="Times New Roman"/>
          <w:i/>
          <w:spacing w:val="4"/>
          <w:sz w:val="20"/>
          <w:szCs w:val="20"/>
        </w:rPr>
        <w:t>(нужное подчеркнуть)</w:t>
      </w:r>
    </w:p>
    <w:p w:rsidR="00A80EF9" w:rsidRPr="0023163C" w:rsidRDefault="00A80EF9" w:rsidP="00A80EF9">
      <w:pPr>
        <w:contextualSpacing/>
        <w:jc w:val="both"/>
        <w:rPr>
          <w:rFonts w:eastAsia="Times New Roman"/>
          <w:spacing w:val="4"/>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1320"/>
        <w:gridCol w:w="15"/>
        <w:gridCol w:w="933"/>
        <w:gridCol w:w="555"/>
        <w:gridCol w:w="12"/>
        <w:gridCol w:w="1134"/>
        <w:gridCol w:w="555"/>
        <w:gridCol w:w="6"/>
        <w:gridCol w:w="1672"/>
      </w:tblGrid>
      <w:tr w:rsidR="0023163C" w:rsidRPr="0023163C" w:rsidTr="00950D67">
        <w:trPr>
          <w:trHeight w:val="570"/>
        </w:trPr>
        <w:tc>
          <w:tcPr>
            <w:tcW w:w="675" w:type="dxa"/>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1.</w:t>
            </w:r>
          </w:p>
        </w:tc>
        <w:tc>
          <w:tcPr>
            <w:tcW w:w="2694" w:type="dxa"/>
            <w:shd w:val="clear" w:color="auto" w:fill="auto"/>
          </w:tcPr>
          <w:p w:rsidR="00A80EF9" w:rsidRPr="0023163C" w:rsidRDefault="00A80EF9" w:rsidP="00950D67">
            <w:pPr>
              <w:contextualSpacing/>
              <w:jc w:val="both"/>
              <w:rPr>
                <w:rFonts w:ascii="Times New Roman" w:eastAsia="Times New Roman" w:hAnsi="Times New Roman" w:cs="Times New Roman"/>
              </w:rPr>
            </w:pPr>
            <w:r w:rsidRPr="0023163C">
              <w:rPr>
                <w:rFonts w:ascii="Times New Roman" w:eastAsia="Times New Roman" w:hAnsi="Times New Roman" w:cs="Times New Roman"/>
              </w:rPr>
              <w:t>Наименование и адрес объекта</w:t>
            </w:r>
          </w:p>
        </w:tc>
        <w:tc>
          <w:tcPr>
            <w:tcW w:w="6202" w:type="dxa"/>
            <w:gridSpan w:val="9"/>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570"/>
        </w:trPr>
        <w:tc>
          <w:tcPr>
            <w:tcW w:w="675" w:type="dxa"/>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2.</w:t>
            </w:r>
          </w:p>
        </w:tc>
        <w:tc>
          <w:tcPr>
            <w:tcW w:w="2694" w:type="dxa"/>
            <w:shd w:val="clear" w:color="auto" w:fill="auto"/>
          </w:tcPr>
          <w:p w:rsidR="00A80EF9" w:rsidRPr="0023163C" w:rsidRDefault="00A80EF9" w:rsidP="00950D67">
            <w:pPr>
              <w:contextualSpacing/>
              <w:jc w:val="both"/>
              <w:rPr>
                <w:rFonts w:ascii="Times New Roman" w:eastAsia="Times New Roman" w:hAnsi="Times New Roman" w:cs="Times New Roman"/>
              </w:rPr>
            </w:pPr>
            <w:r w:rsidRPr="0023163C">
              <w:rPr>
                <w:rFonts w:ascii="Times New Roman" w:eastAsia="Times New Roman" w:hAnsi="Times New Roman" w:cs="Times New Roman"/>
              </w:rPr>
              <w:t>Автор  архитектурного решения</w:t>
            </w:r>
          </w:p>
        </w:tc>
        <w:tc>
          <w:tcPr>
            <w:tcW w:w="6202" w:type="dxa"/>
            <w:gridSpan w:val="9"/>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c>
          <w:tcPr>
            <w:tcW w:w="675" w:type="dxa"/>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3.</w:t>
            </w:r>
          </w:p>
        </w:tc>
        <w:tc>
          <w:tcPr>
            <w:tcW w:w="2694" w:type="dxa"/>
            <w:shd w:val="clear" w:color="auto" w:fill="auto"/>
          </w:tcPr>
          <w:p w:rsidR="00A80EF9" w:rsidRPr="0023163C" w:rsidRDefault="00A80EF9" w:rsidP="00950D67">
            <w:pPr>
              <w:contextualSpacing/>
              <w:jc w:val="both"/>
              <w:rPr>
                <w:rFonts w:ascii="Times New Roman" w:eastAsia="Times New Roman" w:hAnsi="Times New Roman" w:cs="Times New Roman"/>
              </w:rPr>
            </w:pPr>
            <w:r w:rsidRPr="0023163C">
              <w:rPr>
                <w:rFonts w:ascii="Times New Roman" w:eastAsia="Times New Roman" w:hAnsi="Times New Roman" w:cs="Times New Roman"/>
              </w:rPr>
              <w:t>Функциональное назначение объекта (совокупность функций)</w:t>
            </w:r>
          </w:p>
        </w:tc>
        <w:tc>
          <w:tcPr>
            <w:tcW w:w="6202" w:type="dxa"/>
            <w:gridSpan w:val="9"/>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503"/>
        </w:trPr>
        <w:tc>
          <w:tcPr>
            <w:tcW w:w="675" w:type="dxa"/>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4.</w:t>
            </w:r>
          </w:p>
        </w:tc>
        <w:tc>
          <w:tcPr>
            <w:tcW w:w="8896" w:type="dxa"/>
            <w:gridSpan w:val="10"/>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Характеристики архитектурно- градостроительного облика объекта</w:t>
            </w:r>
          </w:p>
        </w:tc>
      </w:tr>
      <w:tr w:rsidR="0023163C" w:rsidRPr="0023163C" w:rsidTr="00950D67">
        <w:trPr>
          <w:trHeight w:val="337"/>
        </w:trPr>
        <w:tc>
          <w:tcPr>
            <w:tcW w:w="675" w:type="dxa"/>
            <w:vMerge w:val="restart"/>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4.1.</w:t>
            </w:r>
          </w:p>
        </w:tc>
        <w:tc>
          <w:tcPr>
            <w:tcW w:w="2694" w:type="dxa"/>
            <w:vMerge w:val="restart"/>
            <w:shd w:val="clear" w:color="auto" w:fill="auto"/>
          </w:tcPr>
          <w:p w:rsidR="00A80EF9" w:rsidRPr="0023163C" w:rsidRDefault="00A80EF9" w:rsidP="00950D67">
            <w:pPr>
              <w:contextualSpacing/>
              <w:jc w:val="both"/>
              <w:rPr>
                <w:rFonts w:ascii="Times New Roman" w:eastAsia="Times New Roman" w:hAnsi="Times New Roman" w:cs="Times New Roman"/>
              </w:rPr>
            </w:pPr>
            <w:proofErr w:type="spellStart"/>
            <w:proofErr w:type="gramStart"/>
            <w:r w:rsidRPr="0023163C">
              <w:rPr>
                <w:rFonts w:ascii="Times New Roman" w:eastAsia="Times New Roman" w:hAnsi="Times New Roman" w:cs="Times New Roman"/>
              </w:rPr>
              <w:t>Технико</w:t>
            </w:r>
            <w:proofErr w:type="spellEnd"/>
            <w:r w:rsidRPr="0023163C">
              <w:rPr>
                <w:rFonts w:ascii="Times New Roman" w:eastAsia="Times New Roman" w:hAnsi="Times New Roman" w:cs="Times New Roman"/>
              </w:rPr>
              <w:t xml:space="preserve"> – экономические</w:t>
            </w:r>
            <w:proofErr w:type="gramEnd"/>
            <w:r w:rsidRPr="0023163C">
              <w:rPr>
                <w:rFonts w:ascii="Times New Roman" w:eastAsia="Times New Roman" w:hAnsi="Times New Roman" w:cs="Times New Roman"/>
              </w:rPr>
              <w:t xml:space="preserve"> показатели объекта</w:t>
            </w: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Площадь застройки </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Общая площадь объекта </w:t>
            </w: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Строительный объем здания</w:t>
            </w:r>
          </w:p>
        </w:tc>
      </w:tr>
      <w:tr w:rsidR="0023163C" w:rsidRPr="0023163C" w:rsidTr="00950D67">
        <w:trPr>
          <w:trHeight w:val="700"/>
        </w:trPr>
        <w:tc>
          <w:tcPr>
            <w:tcW w:w="675" w:type="dxa"/>
            <w:vMerge/>
            <w:shd w:val="clear" w:color="auto" w:fill="auto"/>
          </w:tcPr>
          <w:p w:rsidR="00A80EF9" w:rsidRPr="0023163C" w:rsidRDefault="00A80EF9" w:rsidP="00950D67">
            <w:pPr>
              <w:ind w:left="-720" w:firstLine="709"/>
              <w:contextualSpacing/>
              <w:jc w:val="both"/>
              <w:rPr>
                <w:rFonts w:eastAsia="Times New Roman"/>
                <w:sz w:val="28"/>
                <w:szCs w:val="28"/>
              </w:rPr>
            </w:pPr>
          </w:p>
        </w:tc>
        <w:tc>
          <w:tcPr>
            <w:tcW w:w="2694" w:type="dxa"/>
            <w:vMerge/>
            <w:shd w:val="clear" w:color="auto" w:fill="auto"/>
          </w:tcPr>
          <w:p w:rsidR="00A80EF9" w:rsidRPr="0023163C" w:rsidRDefault="00A80EF9" w:rsidP="00950D67">
            <w:pPr>
              <w:contextualSpacing/>
              <w:jc w:val="both"/>
              <w:rPr>
                <w:rFonts w:eastAsia="Times New Roman"/>
                <w:sz w:val="28"/>
                <w:szCs w:val="28"/>
              </w:rPr>
            </w:pPr>
          </w:p>
        </w:tc>
        <w:tc>
          <w:tcPr>
            <w:tcW w:w="2268" w:type="dxa"/>
            <w:gridSpan w:val="3"/>
            <w:shd w:val="clear" w:color="auto" w:fill="auto"/>
          </w:tcPr>
          <w:p w:rsidR="00A80EF9" w:rsidRPr="0023163C" w:rsidRDefault="00A80EF9" w:rsidP="00950D67">
            <w:pPr>
              <w:ind w:firstLine="33"/>
              <w:contextualSpacing/>
              <w:jc w:val="both"/>
              <w:rPr>
                <w:rFonts w:eastAsia="Times New Roman"/>
                <w:sz w:val="28"/>
                <w:szCs w:val="28"/>
              </w:rPr>
            </w:pPr>
          </w:p>
        </w:tc>
        <w:tc>
          <w:tcPr>
            <w:tcW w:w="1701" w:type="dxa"/>
            <w:gridSpan w:val="3"/>
            <w:shd w:val="clear" w:color="auto" w:fill="auto"/>
          </w:tcPr>
          <w:p w:rsidR="00A80EF9" w:rsidRPr="0023163C" w:rsidRDefault="00A80EF9" w:rsidP="00950D67">
            <w:pPr>
              <w:ind w:firstLine="33"/>
              <w:contextualSpacing/>
              <w:jc w:val="both"/>
              <w:rPr>
                <w:rFonts w:eastAsia="Times New Roman"/>
                <w:sz w:val="28"/>
                <w:szCs w:val="28"/>
              </w:rPr>
            </w:pPr>
          </w:p>
        </w:tc>
        <w:tc>
          <w:tcPr>
            <w:tcW w:w="2233" w:type="dxa"/>
            <w:gridSpan w:val="3"/>
            <w:shd w:val="clear" w:color="auto" w:fill="auto"/>
          </w:tcPr>
          <w:p w:rsidR="00A80EF9" w:rsidRPr="0023163C" w:rsidRDefault="00A80EF9" w:rsidP="00950D67">
            <w:pPr>
              <w:ind w:firstLine="33"/>
              <w:contextualSpacing/>
              <w:jc w:val="both"/>
              <w:rPr>
                <w:rFonts w:eastAsia="Times New Roman"/>
                <w:sz w:val="28"/>
                <w:szCs w:val="28"/>
              </w:rPr>
            </w:pPr>
          </w:p>
        </w:tc>
      </w:tr>
      <w:tr w:rsidR="0023163C" w:rsidRPr="0023163C" w:rsidTr="00950D67">
        <w:trPr>
          <w:trHeight w:val="697"/>
        </w:trPr>
        <w:tc>
          <w:tcPr>
            <w:tcW w:w="675" w:type="dxa"/>
            <w:vMerge w:val="restart"/>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4.2.</w:t>
            </w:r>
          </w:p>
        </w:tc>
        <w:tc>
          <w:tcPr>
            <w:tcW w:w="2694" w:type="dxa"/>
            <w:vMerge w:val="restart"/>
            <w:shd w:val="clear" w:color="auto" w:fill="auto"/>
          </w:tcPr>
          <w:p w:rsidR="00A80EF9" w:rsidRPr="0023163C" w:rsidRDefault="00A80EF9" w:rsidP="00950D67">
            <w:pPr>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Объемно – планировочные </w:t>
            </w:r>
            <w:r w:rsidRPr="0023163C">
              <w:rPr>
                <w:rFonts w:ascii="Times New Roman" w:eastAsia="Times New Roman" w:hAnsi="Times New Roman" w:cs="Times New Roman"/>
              </w:rPr>
              <w:lastRenderedPageBreak/>
              <w:t>параметры объекта</w:t>
            </w:r>
          </w:p>
        </w:tc>
        <w:tc>
          <w:tcPr>
            <w:tcW w:w="1335" w:type="dxa"/>
            <w:gridSpan w:val="2"/>
            <w:shd w:val="clear" w:color="auto" w:fill="auto"/>
          </w:tcPr>
          <w:p w:rsidR="00A80EF9" w:rsidRPr="0023163C" w:rsidRDefault="00A80EF9" w:rsidP="00950D67">
            <w:pPr>
              <w:ind w:firstLine="33"/>
              <w:contextualSpacing/>
              <w:jc w:val="both"/>
              <w:rPr>
                <w:rFonts w:ascii="Times New Roman" w:eastAsia="Times New Roman" w:hAnsi="Times New Roman" w:cs="Times New Roman"/>
                <w:b/>
              </w:rPr>
            </w:pPr>
            <w:r w:rsidRPr="0023163C">
              <w:rPr>
                <w:rFonts w:ascii="Times New Roman" w:eastAsia="Times New Roman" w:hAnsi="Times New Roman" w:cs="Times New Roman"/>
                <w:b/>
              </w:rPr>
              <w:lastRenderedPageBreak/>
              <w:t xml:space="preserve">Ширина </w:t>
            </w:r>
          </w:p>
          <w:p w:rsidR="005850B7" w:rsidRPr="0023163C" w:rsidRDefault="00A80EF9" w:rsidP="00950D67">
            <w:pPr>
              <w:ind w:firstLine="33"/>
              <w:contextualSpacing/>
              <w:jc w:val="both"/>
              <w:rPr>
                <w:rFonts w:ascii="Times New Roman" w:eastAsia="Times New Roman" w:hAnsi="Times New Roman" w:cs="Times New Roman"/>
              </w:rPr>
            </w:pPr>
            <w:proofErr w:type="gramStart"/>
            <w:r w:rsidRPr="0023163C">
              <w:rPr>
                <w:rFonts w:ascii="Times New Roman" w:eastAsia="Times New Roman" w:hAnsi="Times New Roman" w:cs="Times New Roman"/>
              </w:rPr>
              <w:t>(</w:t>
            </w:r>
            <w:proofErr w:type="spellStart"/>
            <w:r w:rsidRPr="0023163C">
              <w:rPr>
                <w:rFonts w:ascii="Times New Roman" w:eastAsia="Times New Roman" w:hAnsi="Times New Roman" w:cs="Times New Roman"/>
              </w:rPr>
              <w:t>расстоя</w:t>
            </w:r>
            <w:proofErr w:type="spellEnd"/>
            <w:proofErr w:type="gramEnd"/>
          </w:p>
          <w:p w:rsidR="00A80EF9" w:rsidRPr="0023163C" w:rsidRDefault="00A80EF9" w:rsidP="00950D67">
            <w:pPr>
              <w:ind w:firstLine="33"/>
              <w:contextualSpacing/>
              <w:jc w:val="both"/>
              <w:rPr>
                <w:rFonts w:ascii="Times New Roman" w:eastAsia="Times New Roman" w:hAnsi="Times New Roman" w:cs="Times New Roman"/>
              </w:rPr>
            </w:pPr>
            <w:proofErr w:type="spellStart"/>
            <w:r w:rsidRPr="0023163C">
              <w:rPr>
                <w:rFonts w:ascii="Times New Roman" w:eastAsia="Times New Roman" w:hAnsi="Times New Roman" w:cs="Times New Roman"/>
              </w:rPr>
              <w:lastRenderedPageBreak/>
              <w:t>ние</w:t>
            </w:r>
            <w:proofErr w:type="spellEnd"/>
            <w:r w:rsidRPr="0023163C">
              <w:rPr>
                <w:rFonts w:ascii="Times New Roman" w:eastAsia="Times New Roman" w:hAnsi="Times New Roman" w:cs="Times New Roman"/>
              </w:rPr>
              <w:t xml:space="preserve"> между основными продольными разбивочными осями </w:t>
            </w:r>
          </w:p>
          <w:p w:rsidR="00A80EF9" w:rsidRPr="0023163C" w:rsidRDefault="00A80EF9" w:rsidP="00950D67">
            <w:pPr>
              <w:ind w:firstLine="33"/>
              <w:contextualSpacing/>
              <w:jc w:val="both"/>
              <w:rPr>
                <w:rFonts w:ascii="Times New Roman" w:eastAsia="Times New Roman" w:hAnsi="Times New Roman" w:cs="Times New Roman"/>
              </w:rPr>
            </w:pPr>
            <w:proofErr w:type="gramStart"/>
            <w:r w:rsidRPr="0023163C">
              <w:rPr>
                <w:rFonts w:ascii="Times New Roman" w:eastAsia="Times New Roman" w:hAnsi="Times New Roman" w:cs="Times New Roman"/>
              </w:rPr>
              <w:t>А-…)</w:t>
            </w:r>
            <w:proofErr w:type="gramEnd"/>
          </w:p>
          <w:p w:rsidR="00A80EF9" w:rsidRPr="0023163C" w:rsidRDefault="00A80EF9" w:rsidP="00950D67">
            <w:pPr>
              <w:ind w:firstLine="33"/>
              <w:contextualSpacing/>
              <w:jc w:val="both"/>
              <w:rPr>
                <w:rFonts w:ascii="Times New Roman" w:eastAsia="Times New Roman" w:hAnsi="Times New Roman" w:cs="Times New Roman"/>
              </w:rPr>
            </w:pPr>
          </w:p>
        </w:tc>
        <w:tc>
          <w:tcPr>
            <w:tcW w:w="1500"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b/>
              </w:rPr>
              <w:lastRenderedPageBreak/>
              <w:t>Длина</w:t>
            </w:r>
            <w:r w:rsidRPr="0023163C">
              <w:rPr>
                <w:rFonts w:ascii="Times New Roman" w:eastAsia="Times New Roman" w:hAnsi="Times New Roman" w:cs="Times New Roman"/>
              </w:rPr>
              <w:t xml:space="preserve"> (расстояние </w:t>
            </w:r>
            <w:r w:rsidRPr="0023163C">
              <w:rPr>
                <w:rFonts w:ascii="Times New Roman" w:eastAsia="Times New Roman" w:hAnsi="Times New Roman" w:cs="Times New Roman"/>
              </w:rPr>
              <w:lastRenderedPageBreak/>
              <w:t>между основными поперечными разбивочными осями 1-…)</w:t>
            </w:r>
          </w:p>
        </w:tc>
        <w:tc>
          <w:tcPr>
            <w:tcW w:w="1695"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b/>
              </w:rPr>
            </w:pPr>
            <w:r w:rsidRPr="0023163C">
              <w:rPr>
                <w:rFonts w:ascii="Times New Roman" w:eastAsia="Times New Roman" w:hAnsi="Times New Roman" w:cs="Times New Roman"/>
                <w:b/>
              </w:rPr>
              <w:lastRenderedPageBreak/>
              <w:t>Этажность</w:t>
            </w:r>
          </w:p>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(включая </w:t>
            </w:r>
            <w:r w:rsidRPr="0023163C">
              <w:rPr>
                <w:rFonts w:ascii="Times New Roman" w:eastAsia="Times New Roman" w:hAnsi="Times New Roman" w:cs="Times New Roman"/>
              </w:rPr>
              <w:lastRenderedPageBreak/>
              <w:t>первый надземный этаж, пол которого находится не ниже уровня планировочной отметки земли, и мансардный этаж)</w:t>
            </w:r>
          </w:p>
        </w:tc>
        <w:tc>
          <w:tcPr>
            <w:tcW w:w="1672" w:type="dxa"/>
            <w:shd w:val="clear" w:color="auto" w:fill="auto"/>
          </w:tcPr>
          <w:p w:rsidR="00A80EF9" w:rsidRPr="0023163C" w:rsidRDefault="00A80EF9" w:rsidP="00950D67">
            <w:pPr>
              <w:ind w:firstLine="33"/>
              <w:contextualSpacing/>
              <w:jc w:val="both"/>
              <w:rPr>
                <w:rFonts w:ascii="Times New Roman" w:eastAsia="Times New Roman" w:hAnsi="Times New Roman" w:cs="Times New Roman"/>
                <w:b/>
              </w:rPr>
            </w:pPr>
            <w:r w:rsidRPr="0023163C">
              <w:rPr>
                <w:rFonts w:ascii="Times New Roman" w:eastAsia="Times New Roman" w:hAnsi="Times New Roman" w:cs="Times New Roman"/>
                <w:b/>
              </w:rPr>
              <w:lastRenderedPageBreak/>
              <w:t xml:space="preserve">Высота </w:t>
            </w:r>
          </w:p>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(расстояние по </w:t>
            </w:r>
            <w:r w:rsidRPr="0023163C">
              <w:rPr>
                <w:rFonts w:ascii="Times New Roman" w:eastAsia="Times New Roman" w:hAnsi="Times New Roman" w:cs="Times New Roman"/>
              </w:rPr>
              <w:lastRenderedPageBreak/>
              <w:t>вертикали, измеренное от проектной отметки земли до наивысшей точки плоской крыши или до наивысшей точки конька скатной крыши)</w:t>
            </w:r>
          </w:p>
        </w:tc>
      </w:tr>
      <w:tr w:rsidR="0023163C" w:rsidRPr="0023163C" w:rsidTr="00950D67">
        <w:trPr>
          <w:trHeight w:val="696"/>
        </w:trPr>
        <w:tc>
          <w:tcPr>
            <w:tcW w:w="675" w:type="dxa"/>
            <w:vMerge/>
            <w:shd w:val="clear" w:color="auto" w:fill="auto"/>
          </w:tcPr>
          <w:p w:rsidR="00A80EF9" w:rsidRPr="0023163C" w:rsidRDefault="00A80EF9" w:rsidP="00950D67">
            <w:pPr>
              <w:ind w:left="-720" w:firstLine="709"/>
              <w:contextualSpacing/>
              <w:jc w:val="both"/>
              <w:rPr>
                <w:rFonts w:eastAsia="Times New Roman"/>
                <w:sz w:val="28"/>
                <w:szCs w:val="28"/>
              </w:rPr>
            </w:pPr>
          </w:p>
        </w:tc>
        <w:tc>
          <w:tcPr>
            <w:tcW w:w="2694" w:type="dxa"/>
            <w:vMerge/>
            <w:shd w:val="clear" w:color="auto" w:fill="auto"/>
          </w:tcPr>
          <w:p w:rsidR="00A80EF9" w:rsidRPr="0023163C" w:rsidRDefault="00A80EF9" w:rsidP="00950D67">
            <w:pPr>
              <w:contextualSpacing/>
              <w:jc w:val="both"/>
              <w:rPr>
                <w:rFonts w:eastAsia="Times New Roman"/>
                <w:sz w:val="28"/>
                <w:szCs w:val="28"/>
              </w:rPr>
            </w:pPr>
          </w:p>
        </w:tc>
        <w:tc>
          <w:tcPr>
            <w:tcW w:w="1320" w:type="dxa"/>
            <w:shd w:val="clear" w:color="auto" w:fill="auto"/>
          </w:tcPr>
          <w:p w:rsidR="00A80EF9" w:rsidRPr="0023163C" w:rsidRDefault="00A80EF9" w:rsidP="00950D67">
            <w:pPr>
              <w:ind w:firstLine="33"/>
              <w:contextualSpacing/>
              <w:jc w:val="both"/>
              <w:rPr>
                <w:rFonts w:eastAsia="Times New Roman"/>
                <w:sz w:val="28"/>
                <w:szCs w:val="28"/>
              </w:rPr>
            </w:pPr>
          </w:p>
        </w:tc>
        <w:tc>
          <w:tcPr>
            <w:tcW w:w="1503" w:type="dxa"/>
            <w:gridSpan w:val="3"/>
            <w:shd w:val="clear" w:color="auto" w:fill="auto"/>
          </w:tcPr>
          <w:p w:rsidR="00A80EF9" w:rsidRPr="0023163C" w:rsidRDefault="00A80EF9" w:rsidP="00950D67">
            <w:pPr>
              <w:ind w:firstLine="33"/>
              <w:contextualSpacing/>
              <w:jc w:val="both"/>
              <w:rPr>
                <w:rFonts w:eastAsia="Times New Roman"/>
                <w:sz w:val="28"/>
                <w:szCs w:val="28"/>
              </w:rPr>
            </w:pPr>
          </w:p>
        </w:tc>
        <w:tc>
          <w:tcPr>
            <w:tcW w:w="1701" w:type="dxa"/>
            <w:gridSpan w:val="3"/>
            <w:shd w:val="clear" w:color="auto" w:fill="auto"/>
          </w:tcPr>
          <w:p w:rsidR="00A80EF9" w:rsidRPr="0023163C" w:rsidRDefault="00A80EF9" w:rsidP="00950D67">
            <w:pPr>
              <w:ind w:firstLine="33"/>
              <w:contextualSpacing/>
              <w:jc w:val="both"/>
              <w:rPr>
                <w:rFonts w:eastAsia="Times New Roman"/>
                <w:sz w:val="28"/>
                <w:szCs w:val="28"/>
              </w:rPr>
            </w:pPr>
          </w:p>
        </w:tc>
        <w:tc>
          <w:tcPr>
            <w:tcW w:w="1678" w:type="dxa"/>
            <w:gridSpan w:val="2"/>
            <w:shd w:val="clear" w:color="auto" w:fill="auto"/>
          </w:tcPr>
          <w:p w:rsidR="00A80EF9" w:rsidRPr="0023163C" w:rsidRDefault="00A80EF9" w:rsidP="00950D67">
            <w:pPr>
              <w:ind w:firstLine="33"/>
              <w:contextualSpacing/>
              <w:jc w:val="both"/>
              <w:rPr>
                <w:rFonts w:eastAsia="Times New Roman"/>
                <w:sz w:val="28"/>
                <w:szCs w:val="28"/>
              </w:rPr>
            </w:pPr>
          </w:p>
        </w:tc>
      </w:tr>
      <w:tr w:rsidR="0023163C" w:rsidRPr="0023163C" w:rsidTr="007445AA">
        <w:trPr>
          <w:trHeight w:val="2312"/>
        </w:trPr>
        <w:tc>
          <w:tcPr>
            <w:tcW w:w="675" w:type="dxa"/>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4.3.</w:t>
            </w:r>
          </w:p>
        </w:tc>
        <w:tc>
          <w:tcPr>
            <w:tcW w:w="2694" w:type="dxa"/>
            <w:shd w:val="clear" w:color="auto" w:fill="auto"/>
          </w:tcPr>
          <w:p w:rsidR="00A80EF9" w:rsidRPr="0023163C" w:rsidRDefault="00A80EF9" w:rsidP="00950D67">
            <w:pPr>
              <w:contextualSpacing/>
              <w:jc w:val="both"/>
              <w:rPr>
                <w:rFonts w:ascii="Times New Roman" w:eastAsia="Times New Roman" w:hAnsi="Times New Roman" w:cs="Times New Roman"/>
              </w:rPr>
            </w:pPr>
            <w:r w:rsidRPr="0023163C">
              <w:rPr>
                <w:rFonts w:ascii="Times New Roman" w:eastAsia="Times New Roman" w:hAnsi="Times New Roman" w:cs="Times New Roman"/>
              </w:rPr>
              <w:t>Общий вид согласованного архитектурно-градостроительного облика объекта (фасады)</w:t>
            </w:r>
          </w:p>
        </w:tc>
        <w:tc>
          <w:tcPr>
            <w:tcW w:w="6202" w:type="dxa"/>
            <w:gridSpan w:val="9"/>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p w:rsidR="00A80EF9" w:rsidRPr="0023163C" w:rsidRDefault="00A80EF9" w:rsidP="00950D67">
            <w:pPr>
              <w:ind w:firstLine="33"/>
              <w:contextualSpacing/>
              <w:jc w:val="both"/>
              <w:rPr>
                <w:rFonts w:ascii="Times New Roman" w:eastAsia="Times New Roman" w:hAnsi="Times New Roman" w:cs="Times New Roman"/>
              </w:rPr>
            </w:pPr>
          </w:p>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В данной графе размещается согласованное изображение фасадов (главного, боковых, дворового) в формате PDF или JPEG, или TIFF </w:t>
            </w:r>
          </w:p>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266"/>
        </w:trPr>
        <w:tc>
          <w:tcPr>
            <w:tcW w:w="675" w:type="dxa"/>
            <w:vMerge w:val="restart"/>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r w:rsidRPr="0023163C">
              <w:rPr>
                <w:rFonts w:ascii="Times New Roman" w:eastAsia="Times New Roman" w:hAnsi="Times New Roman" w:cs="Times New Roman"/>
              </w:rPr>
              <w:t>4.3.</w:t>
            </w:r>
          </w:p>
        </w:tc>
        <w:tc>
          <w:tcPr>
            <w:tcW w:w="2694" w:type="dxa"/>
            <w:vMerge w:val="restart"/>
            <w:shd w:val="clear" w:color="auto" w:fill="auto"/>
          </w:tcPr>
          <w:p w:rsidR="00A80EF9" w:rsidRPr="0023163C" w:rsidRDefault="00A80EF9" w:rsidP="00950D67">
            <w:pPr>
              <w:contextualSpacing/>
              <w:jc w:val="both"/>
              <w:rPr>
                <w:rFonts w:ascii="Times New Roman" w:eastAsia="Times New Roman" w:hAnsi="Times New Roman" w:cs="Times New Roman"/>
              </w:rPr>
            </w:pPr>
            <w:r w:rsidRPr="0023163C">
              <w:rPr>
                <w:rFonts w:ascii="Times New Roman" w:eastAsia="Times New Roman" w:hAnsi="Times New Roman" w:cs="Times New Roman"/>
              </w:rPr>
              <w:t>Ведомость наружной отделки</w:t>
            </w: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Элементы объекта</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Применяемые отделочные материалы</w:t>
            </w: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Согласованное цветовое решение</w:t>
            </w:r>
          </w:p>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 xml:space="preserve">(по шкале </w:t>
            </w:r>
            <w:r w:rsidRPr="0023163C">
              <w:rPr>
                <w:rFonts w:ascii="Times New Roman" w:eastAsia="Times New Roman" w:hAnsi="Times New Roman" w:cs="Times New Roman"/>
                <w:lang w:val="en-US"/>
              </w:rPr>
              <w:t>RAL</w:t>
            </w:r>
            <w:r w:rsidRPr="0023163C">
              <w:rPr>
                <w:rFonts w:ascii="Times New Roman" w:eastAsia="Times New Roman" w:hAnsi="Times New Roman" w:cs="Times New Roman"/>
              </w:rPr>
              <w:t>)</w:t>
            </w:r>
          </w:p>
        </w:tc>
      </w:tr>
      <w:tr w:rsidR="0023163C" w:rsidRPr="0023163C" w:rsidTr="00950D67">
        <w:trPr>
          <w:trHeight w:val="543"/>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Покрытие кровли</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565"/>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Основное решение плоскости стен фасадов</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559"/>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Цоколь</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553"/>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hAnsi="Times New Roman" w:cs="Times New Roman"/>
                <w:highlight w:val="white"/>
              </w:rPr>
              <w:t xml:space="preserve">Фасадное и оконное остекление </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561"/>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hAnsi="Times New Roman" w:cs="Times New Roman"/>
                <w:highlight w:val="white"/>
              </w:rPr>
            </w:pPr>
            <w:r w:rsidRPr="0023163C">
              <w:rPr>
                <w:rFonts w:ascii="Times New Roman" w:hAnsi="Times New Roman" w:cs="Times New Roman"/>
                <w:highlight w:val="white"/>
              </w:rPr>
              <w:t>Оформление оконных и дверных проемов</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399"/>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6202" w:type="dxa"/>
            <w:gridSpan w:val="9"/>
            <w:shd w:val="clear" w:color="auto" w:fill="auto"/>
          </w:tcPr>
          <w:p w:rsidR="00A80EF9" w:rsidRPr="0023163C" w:rsidRDefault="00A80EF9" w:rsidP="00687785">
            <w:pPr>
              <w:ind w:firstLine="33"/>
              <w:contextualSpacing/>
              <w:jc w:val="center"/>
              <w:rPr>
                <w:rFonts w:ascii="Times New Roman" w:eastAsia="Times New Roman" w:hAnsi="Times New Roman" w:cs="Times New Roman"/>
              </w:rPr>
            </w:pPr>
            <w:r w:rsidRPr="0023163C">
              <w:rPr>
                <w:rFonts w:ascii="Times New Roman" w:eastAsia="Times New Roman" w:hAnsi="Times New Roman" w:cs="Times New Roman"/>
              </w:rPr>
              <w:t>Иные элементы фасадов</w:t>
            </w:r>
          </w:p>
          <w:p w:rsidR="00A80EF9" w:rsidRPr="0023163C" w:rsidRDefault="00A80EF9" w:rsidP="00687785">
            <w:pPr>
              <w:ind w:firstLine="33"/>
              <w:contextualSpacing/>
              <w:jc w:val="center"/>
              <w:rPr>
                <w:rFonts w:ascii="Times New Roman" w:eastAsia="Times New Roman" w:hAnsi="Times New Roman" w:cs="Times New Roman"/>
              </w:rPr>
            </w:pPr>
          </w:p>
        </w:tc>
      </w:tr>
      <w:tr w:rsidR="0023163C" w:rsidRPr="0023163C" w:rsidTr="00950D67">
        <w:trPr>
          <w:trHeight w:val="611"/>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hAnsi="Times New Roman" w:cs="Times New Roman"/>
                <w:highlight w:val="white"/>
              </w:rPr>
              <w:t>Приямки, входы в подвальные помещения</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428"/>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hAnsi="Times New Roman" w:cs="Times New Roman"/>
                <w:highlight w:val="white"/>
              </w:rPr>
              <w:t>Входные группы (двери, ступени, площадки, перила, козырьки над входом</w:t>
            </w:r>
            <w:r w:rsidRPr="0023163C">
              <w:rPr>
                <w:rFonts w:ascii="Times New Roman" w:hAnsi="Times New Roman" w:cs="Times New Roman"/>
              </w:rPr>
              <w:t xml:space="preserve"> и др.)</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994"/>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hAnsi="Times New Roman" w:cs="Times New Roman"/>
                <w:highlight w:val="white"/>
              </w:rPr>
              <w:t xml:space="preserve">Выступающие элементы фасадов (балконы, лоджии, эркеры, карнизы и </w:t>
            </w:r>
            <w:r w:rsidRPr="0023163C">
              <w:rPr>
                <w:rFonts w:ascii="Times New Roman" w:hAnsi="Times New Roman" w:cs="Times New Roman"/>
                <w:highlight w:val="white"/>
              </w:rPr>
              <w:lastRenderedPageBreak/>
              <w:t>др.)</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899"/>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hAnsi="Times New Roman" w:cs="Times New Roman"/>
                <w:highlight w:val="white"/>
              </w:rPr>
              <w:t>Архитектурные детали (колонны, пилястры, розетки, капители, и др.)</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1278"/>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eastAsia="Times New Roman" w:hAnsi="Times New Roman" w:cs="Times New Roman"/>
              </w:rPr>
              <w:t>Водосточные системы, жалюзийные решетки, системы кондиционирования воздуха</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838"/>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r w:rsidRPr="0023163C">
              <w:rPr>
                <w:rFonts w:ascii="Times New Roman" w:hAnsi="Times New Roman" w:cs="Times New Roman"/>
              </w:rPr>
              <w:t>Применяемые типы (виды) ограждения земельного участка, выходящего на фасадную часть</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r w:rsidR="0023163C" w:rsidRPr="0023163C" w:rsidTr="00950D67">
        <w:trPr>
          <w:trHeight w:val="756"/>
        </w:trPr>
        <w:tc>
          <w:tcPr>
            <w:tcW w:w="675" w:type="dxa"/>
            <w:vMerge/>
            <w:shd w:val="clear" w:color="auto" w:fill="auto"/>
          </w:tcPr>
          <w:p w:rsidR="00A80EF9" w:rsidRPr="0023163C" w:rsidRDefault="00A80EF9" w:rsidP="00950D67">
            <w:pPr>
              <w:ind w:left="-720" w:firstLine="709"/>
              <w:contextualSpacing/>
              <w:jc w:val="both"/>
              <w:rPr>
                <w:rFonts w:ascii="Times New Roman" w:eastAsia="Times New Roman" w:hAnsi="Times New Roman" w:cs="Times New Roman"/>
              </w:rPr>
            </w:pPr>
          </w:p>
        </w:tc>
        <w:tc>
          <w:tcPr>
            <w:tcW w:w="2694" w:type="dxa"/>
            <w:vMerge/>
            <w:shd w:val="clear" w:color="auto" w:fill="auto"/>
          </w:tcPr>
          <w:p w:rsidR="00A80EF9" w:rsidRPr="0023163C" w:rsidRDefault="00A80EF9" w:rsidP="00950D67">
            <w:pPr>
              <w:contextualSpacing/>
              <w:jc w:val="both"/>
              <w:rPr>
                <w:rFonts w:ascii="Times New Roman" w:eastAsia="Times New Roman" w:hAnsi="Times New Roman" w:cs="Times New Roman"/>
              </w:rPr>
            </w:pPr>
          </w:p>
        </w:tc>
        <w:tc>
          <w:tcPr>
            <w:tcW w:w="2268" w:type="dxa"/>
            <w:gridSpan w:val="3"/>
            <w:shd w:val="clear" w:color="auto" w:fill="auto"/>
          </w:tcPr>
          <w:p w:rsidR="00A80EF9" w:rsidRPr="0023163C" w:rsidRDefault="00A80EF9" w:rsidP="00950D67">
            <w:pPr>
              <w:ind w:firstLine="33"/>
              <w:contextualSpacing/>
              <w:jc w:val="both"/>
              <w:rPr>
                <w:rFonts w:ascii="Times New Roman" w:hAnsi="Times New Roman" w:cs="Times New Roman"/>
                <w:highlight w:val="white"/>
              </w:rPr>
            </w:pPr>
            <w:r w:rsidRPr="0023163C">
              <w:rPr>
                <w:rFonts w:ascii="Times New Roman" w:hAnsi="Times New Roman" w:cs="Times New Roman"/>
                <w:highlight w:val="white"/>
              </w:rPr>
              <w:t>Другое</w:t>
            </w:r>
          </w:p>
        </w:tc>
        <w:tc>
          <w:tcPr>
            <w:tcW w:w="1701"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c>
          <w:tcPr>
            <w:tcW w:w="2233" w:type="dxa"/>
            <w:gridSpan w:val="3"/>
            <w:shd w:val="clear" w:color="auto" w:fill="auto"/>
          </w:tcPr>
          <w:p w:rsidR="00A80EF9" w:rsidRPr="0023163C" w:rsidRDefault="00A80EF9" w:rsidP="00950D67">
            <w:pPr>
              <w:ind w:firstLine="33"/>
              <w:contextualSpacing/>
              <w:jc w:val="both"/>
              <w:rPr>
                <w:rFonts w:ascii="Times New Roman" w:eastAsia="Times New Roman" w:hAnsi="Times New Roman" w:cs="Times New Roman"/>
              </w:rPr>
            </w:pPr>
          </w:p>
        </w:tc>
      </w:tr>
    </w:tbl>
    <w:p w:rsidR="00A80EF9" w:rsidRPr="0023163C" w:rsidRDefault="00A80EF9" w:rsidP="00A80EF9">
      <w:pPr>
        <w:ind w:firstLine="709"/>
        <w:contextualSpacing/>
        <w:jc w:val="both"/>
        <w:rPr>
          <w:rFonts w:ascii="Times New Roman" w:eastAsia="Times New Roman" w:hAnsi="Times New Roman" w:cs="Times New Roman"/>
          <w:spacing w:val="4"/>
        </w:rPr>
      </w:pPr>
      <w:r w:rsidRPr="0023163C">
        <w:rPr>
          <w:rFonts w:ascii="Times New Roman" w:eastAsia="Times New Roman" w:hAnsi="Times New Roman" w:cs="Times New Roman"/>
          <w:spacing w:val="4"/>
        </w:rPr>
        <w:t xml:space="preserve">Приложение: </w:t>
      </w:r>
      <w:proofErr w:type="gramStart"/>
      <w:r w:rsidRPr="0023163C">
        <w:rPr>
          <w:rFonts w:ascii="Times New Roman" w:eastAsia="Times New Roman" w:hAnsi="Times New Roman" w:cs="Times New Roman"/>
          <w:spacing w:val="4"/>
        </w:rPr>
        <w:t>архитектурное решение</w:t>
      </w:r>
      <w:proofErr w:type="gramEnd"/>
      <w:r w:rsidRPr="0023163C">
        <w:rPr>
          <w:rFonts w:ascii="Times New Roman" w:eastAsia="Times New Roman" w:hAnsi="Times New Roman" w:cs="Times New Roman"/>
          <w:spacing w:val="4"/>
        </w:rPr>
        <w:t xml:space="preserve"> - альбом.</w:t>
      </w:r>
    </w:p>
    <w:tbl>
      <w:tblPr>
        <w:tblW w:w="10093" w:type="dxa"/>
        <w:tblInd w:w="-114" w:type="dxa"/>
        <w:tblLayout w:type="fixed"/>
        <w:tblCellMar>
          <w:left w:w="28" w:type="dxa"/>
          <w:right w:w="28" w:type="dxa"/>
        </w:tblCellMar>
        <w:tblLook w:val="0000"/>
      </w:tblPr>
      <w:tblGrid>
        <w:gridCol w:w="4253"/>
        <w:gridCol w:w="284"/>
        <w:gridCol w:w="2126"/>
        <w:gridCol w:w="482"/>
        <w:gridCol w:w="2948"/>
      </w:tblGrid>
      <w:tr w:rsidR="0023163C" w:rsidRPr="0023163C" w:rsidTr="00687785">
        <w:tc>
          <w:tcPr>
            <w:tcW w:w="4253" w:type="dxa"/>
            <w:tcBorders>
              <w:top w:val="nil"/>
              <w:left w:val="nil"/>
              <w:bottom w:val="single" w:sz="4" w:space="0" w:color="auto"/>
              <w:right w:val="nil"/>
            </w:tcBorders>
            <w:vAlign w:val="bottom"/>
          </w:tcPr>
          <w:p w:rsidR="00A80EF9" w:rsidRPr="0023163C" w:rsidRDefault="00A80EF9" w:rsidP="00950D67">
            <w:pPr>
              <w:ind w:firstLine="709"/>
              <w:contextualSpacing/>
              <w:jc w:val="both"/>
              <w:rPr>
                <w:rFonts w:eastAsia="Times New Roman"/>
                <w:sz w:val="28"/>
                <w:szCs w:val="28"/>
              </w:rPr>
            </w:pPr>
          </w:p>
        </w:tc>
        <w:tc>
          <w:tcPr>
            <w:tcW w:w="284" w:type="dxa"/>
            <w:tcBorders>
              <w:top w:val="nil"/>
              <w:left w:val="nil"/>
              <w:bottom w:val="nil"/>
              <w:right w:val="nil"/>
            </w:tcBorders>
            <w:vAlign w:val="bottom"/>
          </w:tcPr>
          <w:p w:rsidR="00A80EF9" w:rsidRPr="0023163C" w:rsidRDefault="00A80EF9" w:rsidP="00950D67">
            <w:pPr>
              <w:ind w:firstLine="709"/>
              <w:contextualSpacing/>
              <w:jc w:val="both"/>
              <w:rPr>
                <w:rFonts w:eastAsia="Times New Roman"/>
                <w:sz w:val="28"/>
                <w:szCs w:val="28"/>
              </w:rPr>
            </w:pPr>
          </w:p>
        </w:tc>
        <w:tc>
          <w:tcPr>
            <w:tcW w:w="2126" w:type="dxa"/>
            <w:tcBorders>
              <w:top w:val="nil"/>
              <w:left w:val="nil"/>
              <w:bottom w:val="single" w:sz="4" w:space="0" w:color="auto"/>
              <w:right w:val="nil"/>
            </w:tcBorders>
            <w:vAlign w:val="bottom"/>
          </w:tcPr>
          <w:p w:rsidR="00A80EF9" w:rsidRPr="0023163C" w:rsidRDefault="00A80EF9" w:rsidP="00950D67">
            <w:pPr>
              <w:ind w:firstLine="709"/>
              <w:contextualSpacing/>
              <w:jc w:val="both"/>
              <w:rPr>
                <w:rFonts w:eastAsia="Times New Roman"/>
                <w:sz w:val="28"/>
                <w:szCs w:val="28"/>
              </w:rPr>
            </w:pPr>
          </w:p>
        </w:tc>
        <w:tc>
          <w:tcPr>
            <w:tcW w:w="482" w:type="dxa"/>
            <w:tcBorders>
              <w:top w:val="nil"/>
              <w:left w:val="nil"/>
              <w:bottom w:val="nil"/>
              <w:right w:val="nil"/>
            </w:tcBorders>
            <w:vAlign w:val="bottom"/>
          </w:tcPr>
          <w:p w:rsidR="00A80EF9" w:rsidRPr="0023163C" w:rsidRDefault="00A80EF9" w:rsidP="00950D67">
            <w:pPr>
              <w:ind w:firstLine="709"/>
              <w:contextualSpacing/>
              <w:jc w:val="both"/>
              <w:rPr>
                <w:rFonts w:eastAsia="Times New Roman"/>
                <w:sz w:val="28"/>
                <w:szCs w:val="28"/>
              </w:rPr>
            </w:pPr>
          </w:p>
        </w:tc>
        <w:tc>
          <w:tcPr>
            <w:tcW w:w="2948" w:type="dxa"/>
            <w:tcBorders>
              <w:top w:val="nil"/>
              <w:left w:val="nil"/>
              <w:bottom w:val="single" w:sz="4" w:space="0" w:color="auto"/>
              <w:right w:val="nil"/>
            </w:tcBorders>
            <w:vAlign w:val="bottom"/>
          </w:tcPr>
          <w:p w:rsidR="00A80EF9" w:rsidRPr="0023163C" w:rsidRDefault="00A80EF9" w:rsidP="00950D67">
            <w:pPr>
              <w:ind w:firstLine="709"/>
              <w:contextualSpacing/>
              <w:jc w:val="both"/>
              <w:rPr>
                <w:rFonts w:eastAsia="Times New Roman"/>
                <w:b/>
                <w:sz w:val="28"/>
                <w:szCs w:val="28"/>
              </w:rPr>
            </w:pPr>
          </w:p>
        </w:tc>
      </w:tr>
      <w:tr w:rsidR="0023163C" w:rsidRPr="0023163C" w:rsidTr="00687785">
        <w:tc>
          <w:tcPr>
            <w:tcW w:w="4253" w:type="dxa"/>
            <w:tcBorders>
              <w:top w:val="nil"/>
              <w:left w:val="nil"/>
              <w:bottom w:val="nil"/>
              <w:right w:val="nil"/>
            </w:tcBorders>
          </w:tcPr>
          <w:p w:rsidR="00A80EF9" w:rsidRPr="0023163C" w:rsidRDefault="00687785" w:rsidP="00687785">
            <w:pPr>
              <w:contextualSpacing/>
              <w:rPr>
                <w:rFonts w:ascii="Times New Roman" w:eastAsia="Times New Roman" w:hAnsi="Times New Roman" w:cs="Times New Roman"/>
                <w:sz w:val="20"/>
                <w:szCs w:val="20"/>
              </w:rPr>
            </w:pPr>
            <w:proofErr w:type="gramStart"/>
            <w:r w:rsidRPr="0023163C">
              <w:rPr>
                <w:rFonts w:ascii="Times New Roman" w:eastAsia="Times New Roman" w:hAnsi="Times New Roman" w:cs="Times New Roman"/>
                <w:sz w:val="20"/>
                <w:szCs w:val="20"/>
              </w:rPr>
              <w:t>(должность</w:t>
            </w:r>
            <w:r w:rsidR="00A80EF9" w:rsidRPr="0023163C">
              <w:rPr>
                <w:rFonts w:ascii="Times New Roman" w:eastAsia="Times New Roman" w:hAnsi="Times New Roman" w:cs="Times New Roman"/>
                <w:sz w:val="20"/>
                <w:szCs w:val="20"/>
              </w:rPr>
              <w:t xml:space="preserve"> уполномоченного</w:t>
            </w:r>
            <w:r w:rsidR="00A80EF9" w:rsidRPr="0023163C">
              <w:rPr>
                <w:rFonts w:ascii="Times New Roman" w:eastAsia="Times New Roman" w:hAnsi="Times New Roman" w:cs="Times New Roman"/>
                <w:sz w:val="20"/>
                <w:szCs w:val="20"/>
              </w:rPr>
              <w:br/>
              <w:t>лица органа, предоставляющего решение о согласовании архитектурно-градостроительного облика объекта</w:t>
            </w:r>
            <w:proofErr w:type="gramEnd"/>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4"/>
                <w:szCs w:val="24"/>
              </w:rPr>
              <w:t>Исполнитель:</w:t>
            </w:r>
            <w:r w:rsidRPr="0023163C">
              <w:rPr>
                <w:rFonts w:ascii="Times New Roman" w:eastAsia="Times New Roman" w:hAnsi="Times New Roman" w:cs="Times New Roman"/>
                <w:sz w:val="20"/>
                <w:szCs w:val="20"/>
              </w:rPr>
              <w:t xml:space="preserve"> _____________________________</w:t>
            </w:r>
          </w:p>
          <w:p w:rsidR="00A80EF9" w:rsidRPr="0023163C" w:rsidRDefault="00A80EF9" w:rsidP="00950D67">
            <w:pPr>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(должность лица, проводившего проверку  документов на соответствие архитектурно-градостроительному облику объекта)</w:t>
            </w:r>
          </w:p>
        </w:tc>
        <w:tc>
          <w:tcPr>
            <w:tcW w:w="284" w:type="dxa"/>
            <w:tcBorders>
              <w:top w:val="nil"/>
              <w:left w:val="nil"/>
              <w:bottom w:val="nil"/>
              <w:right w:val="nil"/>
            </w:tcBorders>
          </w:tcPr>
          <w:p w:rsidR="00A80EF9" w:rsidRPr="0023163C" w:rsidRDefault="00A80EF9" w:rsidP="00950D67">
            <w:pPr>
              <w:ind w:firstLine="709"/>
              <w:contextualSpacing/>
              <w:jc w:val="both"/>
              <w:rPr>
                <w:rFonts w:ascii="Times New Roman" w:eastAsia="Times New Roman" w:hAnsi="Times New Roman" w:cs="Times New Roman"/>
                <w:sz w:val="20"/>
                <w:szCs w:val="20"/>
              </w:rPr>
            </w:pPr>
          </w:p>
        </w:tc>
        <w:tc>
          <w:tcPr>
            <w:tcW w:w="2126" w:type="dxa"/>
            <w:tcBorders>
              <w:top w:val="nil"/>
              <w:left w:val="nil"/>
              <w:bottom w:val="nil"/>
              <w:right w:val="nil"/>
            </w:tcBorders>
          </w:tcPr>
          <w:p w:rsidR="00A80EF9" w:rsidRPr="0023163C" w:rsidRDefault="00A80EF9" w:rsidP="00950D67">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(подпись)</w:t>
            </w: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_________</w:t>
            </w:r>
          </w:p>
          <w:p w:rsidR="00A80EF9" w:rsidRPr="0023163C" w:rsidRDefault="00A80EF9" w:rsidP="00950D67">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(подпись)</w:t>
            </w:r>
          </w:p>
          <w:p w:rsidR="00A80EF9" w:rsidRPr="0023163C" w:rsidRDefault="00A80EF9" w:rsidP="00950D67">
            <w:pPr>
              <w:ind w:firstLine="709"/>
              <w:contextualSpacing/>
              <w:jc w:val="both"/>
              <w:rPr>
                <w:rFonts w:ascii="Times New Roman" w:eastAsia="Times New Roman" w:hAnsi="Times New Roman" w:cs="Times New Roman"/>
                <w:sz w:val="20"/>
                <w:szCs w:val="20"/>
              </w:rPr>
            </w:pPr>
          </w:p>
        </w:tc>
        <w:tc>
          <w:tcPr>
            <w:tcW w:w="482" w:type="dxa"/>
            <w:tcBorders>
              <w:top w:val="nil"/>
              <w:left w:val="nil"/>
              <w:bottom w:val="nil"/>
              <w:right w:val="nil"/>
            </w:tcBorders>
          </w:tcPr>
          <w:p w:rsidR="00A80EF9" w:rsidRPr="0023163C" w:rsidRDefault="00A80EF9" w:rsidP="00950D67">
            <w:pPr>
              <w:ind w:firstLine="709"/>
              <w:contextualSpacing/>
              <w:jc w:val="both"/>
              <w:rPr>
                <w:rFonts w:ascii="Times New Roman" w:eastAsia="Times New Roman" w:hAnsi="Times New Roman" w:cs="Times New Roman"/>
                <w:sz w:val="20"/>
                <w:szCs w:val="20"/>
              </w:rPr>
            </w:pPr>
          </w:p>
        </w:tc>
        <w:tc>
          <w:tcPr>
            <w:tcW w:w="2948" w:type="dxa"/>
            <w:tcBorders>
              <w:top w:val="nil"/>
              <w:left w:val="nil"/>
              <w:bottom w:val="nil"/>
              <w:right w:val="nil"/>
            </w:tcBorders>
          </w:tcPr>
          <w:p w:rsidR="00A80EF9" w:rsidRPr="0023163C" w:rsidRDefault="00A80EF9" w:rsidP="00950D67">
            <w:pPr>
              <w:ind w:firstLine="709"/>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(расшифровка подписи)</w:t>
            </w: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ind w:firstLine="709"/>
              <w:contextualSpacing/>
              <w:jc w:val="both"/>
              <w:rPr>
                <w:rFonts w:ascii="Times New Roman" w:eastAsia="Times New Roman" w:hAnsi="Times New Roman" w:cs="Times New Roman"/>
                <w:sz w:val="20"/>
                <w:szCs w:val="20"/>
              </w:rPr>
            </w:pPr>
          </w:p>
          <w:p w:rsidR="00A80EF9" w:rsidRPr="0023163C" w:rsidRDefault="00A80EF9" w:rsidP="00950D67">
            <w:pPr>
              <w:pBdr>
                <w:bottom w:val="single" w:sz="12" w:space="1" w:color="auto"/>
              </w:pBdr>
              <w:ind w:firstLine="709"/>
              <w:contextualSpacing/>
              <w:jc w:val="both"/>
              <w:rPr>
                <w:rFonts w:ascii="Times New Roman" w:eastAsia="Times New Roman" w:hAnsi="Times New Roman" w:cs="Times New Roman"/>
                <w:sz w:val="20"/>
                <w:szCs w:val="20"/>
              </w:rPr>
            </w:pPr>
          </w:p>
          <w:p w:rsidR="00A80EF9" w:rsidRPr="0023163C" w:rsidRDefault="00A80EF9" w:rsidP="00950D67">
            <w:pPr>
              <w:pBdr>
                <w:bottom w:val="single" w:sz="12" w:space="1" w:color="auto"/>
              </w:pBdr>
              <w:ind w:firstLine="709"/>
              <w:contextualSpacing/>
              <w:jc w:val="both"/>
              <w:rPr>
                <w:rFonts w:ascii="Times New Roman" w:eastAsia="Times New Roman" w:hAnsi="Times New Roman" w:cs="Times New Roman"/>
                <w:sz w:val="20"/>
                <w:szCs w:val="20"/>
              </w:rPr>
            </w:pPr>
          </w:p>
          <w:p w:rsidR="00A80EF9" w:rsidRPr="0023163C" w:rsidRDefault="00A80EF9" w:rsidP="00950D67">
            <w:pPr>
              <w:contextualSpacing/>
              <w:jc w:val="both"/>
              <w:rPr>
                <w:rFonts w:ascii="Times New Roman" w:eastAsia="Times New Roman" w:hAnsi="Times New Roman" w:cs="Times New Roman"/>
                <w:sz w:val="20"/>
                <w:szCs w:val="20"/>
              </w:rPr>
            </w:pPr>
            <w:r w:rsidRPr="0023163C">
              <w:rPr>
                <w:rFonts w:ascii="Times New Roman" w:eastAsia="Times New Roman" w:hAnsi="Times New Roman" w:cs="Times New Roman"/>
                <w:sz w:val="20"/>
                <w:szCs w:val="20"/>
              </w:rPr>
              <w:t>(расшифровка подписи)</w:t>
            </w:r>
          </w:p>
          <w:p w:rsidR="00A80EF9" w:rsidRPr="0023163C" w:rsidRDefault="00A80EF9" w:rsidP="00950D67">
            <w:pPr>
              <w:ind w:firstLine="709"/>
              <w:contextualSpacing/>
              <w:jc w:val="both"/>
              <w:rPr>
                <w:rFonts w:ascii="Times New Roman" w:eastAsia="Times New Roman" w:hAnsi="Times New Roman" w:cs="Times New Roman"/>
                <w:sz w:val="20"/>
                <w:szCs w:val="20"/>
              </w:rPr>
            </w:pPr>
          </w:p>
        </w:tc>
      </w:tr>
    </w:tbl>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Default="00A80EF9" w:rsidP="00A80EF9">
      <w:pPr>
        <w:spacing w:after="120"/>
        <w:ind w:firstLine="709"/>
        <w:contextualSpacing/>
        <w:jc w:val="both"/>
        <w:rPr>
          <w:rFonts w:eastAsia="Times New Roman"/>
          <w:sz w:val="28"/>
          <w:szCs w:val="28"/>
        </w:rPr>
      </w:pPr>
    </w:p>
    <w:p w:rsidR="00861529" w:rsidRDefault="00861529" w:rsidP="00A80EF9">
      <w:pPr>
        <w:spacing w:after="120"/>
        <w:ind w:firstLine="709"/>
        <w:contextualSpacing/>
        <w:jc w:val="both"/>
        <w:rPr>
          <w:rFonts w:eastAsia="Times New Roman"/>
          <w:sz w:val="28"/>
          <w:szCs w:val="28"/>
        </w:rPr>
      </w:pPr>
    </w:p>
    <w:p w:rsidR="00861529" w:rsidRPr="0023163C" w:rsidRDefault="0086152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BD529A" w:rsidRPr="0023163C" w:rsidRDefault="00BD529A" w:rsidP="00DA1DFE">
      <w:pPr>
        <w:spacing w:after="120"/>
        <w:contextualSpacing/>
        <w:jc w:val="both"/>
        <w:rPr>
          <w:rFonts w:eastAsia="Times New Roman"/>
          <w:sz w:val="28"/>
          <w:szCs w:val="28"/>
        </w:rPr>
      </w:pPr>
    </w:p>
    <w:p w:rsidR="00A80EF9" w:rsidRPr="0023163C" w:rsidRDefault="00A80EF9" w:rsidP="00A80EF9">
      <w:pPr>
        <w:spacing w:after="120"/>
        <w:ind w:firstLine="709"/>
        <w:contextualSpacing/>
        <w:jc w:val="both"/>
        <w:rPr>
          <w:rFonts w:eastAsia="Times New Roman"/>
          <w:sz w:val="28"/>
          <w:szCs w:val="28"/>
        </w:rPr>
      </w:pPr>
    </w:p>
    <w:p w:rsidR="00A80EF9" w:rsidRPr="0023163C" w:rsidRDefault="00687785" w:rsidP="00687785">
      <w:pPr>
        <w:widowControl w:val="0"/>
        <w:autoSpaceDE w:val="0"/>
        <w:autoSpaceDN w:val="0"/>
        <w:adjustRightInd w:val="0"/>
        <w:spacing w:after="0" w:line="240" w:lineRule="auto"/>
        <w:contextualSpacing/>
        <w:jc w:val="right"/>
        <w:outlineLvl w:val="1"/>
        <w:rPr>
          <w:rFonts w:ascii="Times New Roman" w:hAnsi="Times New Roman" w:cs="Times New Roman"/>
          <w:b/>
        </w:rPr>
      </w:pPr>
      <w:r w:rsidRPr="0023163C">
        <w:rPr>
          <w:rFonts w:ascii="Times New Roman" w:hAnsi="Times New Roman" w:cs="Times New Roman"/>
          <w:b/>
        </w:rPr>
        <w:t>П</w:t>
      </w:r>
      <w:r w:rsidR="00A80EF9" w:rsidRPr="0023163C">
        <w:rPr>
          <w:rFonts w:ascii="Times New Roman" w:hAnsi="Times New Roman" w:cs="Times New Roman"/>
          <w:b/>
        </w:rPr>
        <w:t xml:space="preserve">риложение N </w:t>
      </w:r>
      <w:r w:rsidR="00DA1DFE">
        <w:rPr>
          <w:rFonts w:ascii="Times New Roman" w:hAnsi="Times New Roman" w:cs="Times New Roman"/>
          <w:b/>
        </w:rPr>
        <w:t>4</w:t>
      </w:r>
    </w:p>
    <w:p w:rsidR="00916C6C" w:rsidRPr="0023163C" w:rsidRDefault="00A80EF9" w:rsidP="00916C6C">
      <w:pPr>
        <w:spacing w:after="0"/>
        <w:ind w:left="3420"/>
        <w:jc w:val="right"/>
        <w:rPr>
          <w:rFonts w:ascii="Times New Roman" w:hAnsi="Times New Roman"/>
          <w:sz w:val="24"/>
          <w:szCs w:val="24"/>
        </w:rPr>
      </w:pPr>
      <w:r w:rsidRPr="0023163C">
        <w:rPr>
          <w:rFonts w:ascii="Times New Roman" w:hAnsi="Times New Roman" w:cs="Times New Roman"/>
          <w:b/>
        </w:rPr>
        <w:t>к Административному регламенту</w:t>
      </w:r>
    </w:p>
    <w:p w:rsidR="00A80EF9" w:rsidRPr="0023163C" w:rsidRDefault="00A80EF9" w:rsidP="00687785">
      <w:pPr>
        <w:widowControl w:val="0"/>
        <w:autoSpaceDE w:val="0"/>
        <w:autoSpaceDN w:val="0"/>
        <w:adjustRightInd w:val="0"/>
        <w:spacing w:after="0" w:line="240" w:lineRule="auto"/>
        <w:contextualSpacing/>
        <w:jc w:val="right"/>
        <w:rPr>
          <w:rFonts w:ascii="Times New Roman" w:hAnsi="Times New Roman" w:cs="Times New Roman"/>
          <w:b/>
        </w:rPr>
      </w:pPr>
    </w:p>
    <w:p w:rsidR="00A80EF9" w:rsidRPr="0023163C" w:rsidRDefault="00A80EF9" w:rsidP="00A80EF9">
      <w:pPr>
        <w:widowControl w:val="0"/>
        <w:autoSpaceDE w:val="0"/>
        <w:autoSpaceDN w:val="0"/>
        <w:adjustRightInd w:val="0"/>
        <w:jc w:val="center"/>
        <w:rPr>
          <w:sz w:val="26"/>
          <w:szCs w:val="26"/>
        </w:rPr>
      </w:pPr>
    </w:p>
    <w:p w:rsidR="00A80EF9" w:rsidRPr="0023163C" w:rsidRDefault="00A80EF9" w:rsidP="00A80EF9">
      <w:pPr>
        <w:widowControl w:val="0"/>
        <w:autoSpaceDE w:val="0"/>
        <w:autoSpaceDN w:val="0"/>
        <w:adjustRightInd w:val="0"/>
        <w:jc w:val="center"/>
        <w:rPr>
          <w:rFonts w:ascii="Times New Roman" w:hAnsi="Times New Roman" w:cs="Times New Roman"/>
          <w:b/>
          <w:sz w:val="24"/>
          <w:szCs w:val="24"/>
        </w:rPr>
      </w:pPr>
      <w:bookmarkStart w:id="1" w:name="Par628"/>
      <w:bookmarkEnd w:id="1"/>
      <w:r w:rsidRPr="0023163C">
        <w:rPr>
          <w:rFonts w:ascii="Times New Roman" w:hAnsi="Times New Roman" w:cs="Times New Roman"/>
          <w:b/>
          <w:sz w:val="24"/>
          <w:szCs w:val="24"/>
        </w:rPr>
        <w:t>РАСПИСКА</w:t>
      </w:r>
    </w:p>
    <w:p w:rsidR="00A80EF9" w:rsidRPr="0023163C" w:rsidRDefault="00A80EF9" w:rsidP="00687785">
      <w:pPr>
        <w:widowControl w:val="0"/>
        <w:autoSpaceDE w:val="0"/>
        <w:autoSpaceDN w:val="0"/>
        <w:adjustRightInd w:val="0"/>
        <w:spacing w:line="240" w:lineRule="auto"/>
        <w:contextualSpacing/>
        <w:jc w:val="center"/>
        <w:rPr>
          <w:rFonts w:ascii="Times New Roman" w:hAnsi="Times New Roman" w:cs="Times New Roman"/>
          <w:sz w:val="24"/>
          <w:szCs w:val="24"/>
        </w:rPr>
      </w:pPr>
      <w:r w:rsidRPr="0023163C">
        <w:rPr>
          <w:rFonts w:ascii="Times New Roman" w:hAnsi="Times New Roman" w:cs="Times New Roman"/>
          <w:sz w:val="24"/>
          <w:szCs w:val="24"/>
        </w:rPr>
        <w:t xml:space="preserve">в получении документов, представленных для предоставления </w:t>
      </w:r>
      <w:r w:rsidRPr="0023163C">
        <w:rPr>
          <w:rFonts w:ascii="Times New Roman" w:eastAsia="Times New Roman" w:hAnsi="Times New Roman" w:cs="Times New Roman"/>
          <w:sz w:val="24"/>
          <w:szCs w:val="24"/>
        </w:rPr>
        <w:t>Решения о согласовании архитектурно-градостроительного облика объекта</w:t>
      </w:r>
    </w:p>
    <w:p w:rsidR="00A80EF9" w:rsidRPr="0023163C" w:rsidRDefault="00A80EF9" w:rsidP="00687785">
      <w:pPr>
        <w:pStyle w:val="ConsPlusNonformat"/>
        <w:contextualSpacing/>
        <w:rPr>
          <w:rFonts w:ascii="Times New Roman" w:hAnsi="Times New Roman" w:cs="Times New Roman"/>
          <w:sz w:val="24"/>
          <w:szCs w:val="24"/>
        </w:rPr>
      </w:pP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Настоящим удостоверяется, что заявитель</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__________________________________________________________________</w:t>
      </w:r>
    </w:p>
    <w:p w:rsidR="00A80EF9" w:rsidRPr="0023163C" w:rsidRDefault="00A80EF9" w:rsidP="00687785">
      <w:pPr>
        <w:pStyle w:val="ConsPlusNonformat"/>
        <w:jc w:val="center"/>
        <w:rPr>
          <w:rFonts w:ascii="Times New Roman" w:hAnsi="Times New Roman" w:cs="Times New Roman"/>
          <w:sz w:val="22"/>
          <w:szCs w:val="22"/>
        </w:rPr>
      </w:pPr>
      <w:r w:rsidRPr="0023163C">
        <w:rPr>
          <w:rFonts w:ascii="Times New Roman" w:hAnsi="Times New Roman" w:cs="Times New Roman"/>
          <w:sz w:val="22"/>
          <w:szCs w:val="22"/>
        </w:rPr>
        <w:t>(фамилия, имя, отчество)</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представил, а сотрудник __________________________________________________________________</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получил «_____» ________________ _________ документы</w:t>
      </w:r>
    </w:p>
    <w:p w:rsidR="00A80EF9" w:rsidRPr="0023163C" w:rsidRDefault="00A80EF9" w:rsidP="00A80EF9">
      <w:pPr>
        <w:pStyle w:val="ConsPlusNonformat"/>
        <w:ind w:left="709" w:firstLine="567"/>
        <w:rPr>
          <w:rFonts w:ascii="Times New Roman" w:hAnsi="Times New Roman" w:cs="Times New Roman"/>
        </w:rPr>
      </w:pPr>
      <w:r w:rsidRPr="0023163C">
        <w:rPr>
          <w:rFonts w:ascii="Times New Roman" w:hAnsi="Times New Roman" w:cs="Times New Roman"/>
        </w:rPr>
        <w:t>число) (месяц прописью)   (год)</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в количестве _______________________________ экземпляров</w:t>
      </w:r>
    </w:p>
    <w:p w:rsidR="00A80EF9" w:rsidRPr="0023163C" w:rsidRDefault="00A80EF9" w:rsidP="00A80EF9">
      <w:pPr>
        <w:pStyle w:val="ConsPlusNonformat"/>
        <w:rPr>
          <w:rFonts w:ascii="Times New Roman" w:hAnsi="Times New Roman" w:cs="Times New Roman"/>
        </w:rPr>
      </w:pPr>
      <w:r w:rsidRPr="0023163C">
        <w:rPr>
          <w:rFonts w:ascii="Times New Roman" w:hAnsi="Times New Roman" w:cs="Times New Roman"/>
        </w:rPr>
        <w:t>(прописью)</w:t>
      </w:r>
    </w:p>
    <w:p w:rsidR="00A80EF9" w:rsidRPr="0023163C" w:rsidRDefault="00A80EF9" w:rsidP="00A80EF9">
      <w:pPr>
        <w:pStyle w:val="ConsPlusNonformat"/>
        <w:jc w:val="both"/>
        <w:rPr>
          <w:rFonts w:ascii="Times New Roman" w:hAnsi="Times New Roman" w:cs="Times New Roman"/>
          <w:sz w:val="26"/>
          <w:szCs w:val="26"/>
        </w:rPr>
      </w:pPr>
      <w:r w:rsidRPr="0023163C">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__________________________________________________________________</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__________________________________________________________________</w:t>
      </w:r>
    </w:p>
    <w:p w:rsidR="00A80EF9" w:rsidRPr="0023163C" w:rsidRDefault="00A80EF9" w:rsidP="00A80EF9">
      <w:pPr>
        <w:pStyle w:val="ConsPlusNonformat"/>
        <w:rPr>
          <w:rFonts w:ascii="Times New Roman" w:hAnsi="Times New Roman" w:cs="Times New Roman"/>
          <w:sz w:val="26"/>
          <w:szCs w:val="26"/>
        </w:rPr>
      </w:pP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w:t>
      </w: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_________________________________________________________________</w:t>
      </w:r>
    </w:p>
    <w:p w:rsidR="00A80EF9" w:rsidRPr="0023163C" w:rsidRDefault="00A80EF9" w:rsidP="00A80EF9">
      <w:pPr>
        <w:pStyle w:val="ConsPlusNonformat"/>
        <w:rPr>
          <w:rFonts w:ascii="Times New Roman" w:hAnsi="Times New Roman" w:cs="Times New Roman"/>
          <w:sz w:val="26"/>
          <w:szCs w:val="26"/>
        </w:rPr>
      </w:pPr>
    </w:p>
    <w:p w:rsidR="00A80EF9" w:rsidRPr="0023163C" w:rsidRDefault="00A80EF9" w:rsidP="00A80EF9">
      <w:pPr>
        <w:pStyle w:val="ConsPlusNonformat"/>
        <w:rPr>
          <w:rFonts w:ascii="Times New Roman" w:hAnsi="Times New Roman" w:cs="Times New Roman"/>
          <w:sz w:val="26"/>
          <w:szCs w:val="26"/>
        </w:rPr>
      </w:pPr>
      <w:r w:rsidRPr="0023163C">
        <w:rPr>
          <w:rFonts w:ascii="Times New Roman" w:hAnsi="Times New Roman" w:cs="Times New Roman"/>
          <w:sz w:val="26"/>
          <w:szCs w:val="26"/>
        </w:rPr>
        <w:t>___________________________________  _____________  _____________________</w:t>
      </w:r>
    </w:p>
    <w:p w:rsidR="00A80EF9" w:rsidRPr="0023163C" w:rsidRDefault="00A80EF9" w:rsidP="00A80EF9">
      <w:pPr>
        <w:pStyle w:val="ConsPlusNonformat"/>
        <w:rPr>
          <w:rFonts w:ascii="Times New Roman" w:hAnsi="Times New Roman" w:cs="Times New Roman"/>
          <w:sz w:val="22"/>
          <w:szCs w:val="22"/>
        </w:rPr>
      </w:pPr>
      <w:r w:rsidRPr="0023163C">
        <w:rPr>
          <w:rFonts w:ascii="Times New Roman" w:hAnsi="Times New Roman" w:cs="Times New Roman"/>
          <w:sz w:val="22"/>
          <w:szCs w:val="22"/>
        </w:rPr>
        <w:t xml:space="preserve">      </w:t>
      </w:r>
      <w:proofErr w:type="gramStart"/>
      <w:r w:rsidRPr="0023163C">
        <w:rPr>
          <w:rFonts w:ascii="Times New Roman" w:hAnsi="Times New Roman" w:cs="Times New Roman"/>
          <w:sz w:val="22"/>
          <w:szCs w:val="22"/>
        </w:rPr>
        <w:t>(должность специалиста,                                      (подпись)    (расшифровка подписи)</w:t>
      </w:r>
      <w:proofErr w:type="gramEnd"/>
    </w:p>
    <w:p w:rsidR="00A80EF9" w:rsidRPr="0023163C" w:rsidRDefault="00A80EF9" w:rsidP="00A80EF9">
      <w:pPr>
        <w:pStyle w:val="ConsPlusNonformat"/>
        <w:rPr>
          <w:rFonts w:ascii="Times New Roman" w:hAnsi="Times New Roman" w:cs="Times New Roman"/>
          <w:sz w:val="22"/>
          <w:szCs w:val="22"/>
        </w:rPr>
      </w:pPr>
      <w:proofErr w:type="gramStart"/>
      <w:r w:rsidRPr="0023163C">
        <w:rPr>
          <w:rFonts w:ascii="Times New Roman" w:hAnsi="Times New Roman" w:cs="Times New Roman"/>
          <w:sz w:val="22"/>
          <w:szCs w:val="22"/>
        </w:rPr>
        <w:t>ответственного</w:t>
      </w:r>
      <w:proofErr w:type="gramEnd"/>
      <w:r w:rsidRPr="0023163C">
        <w:rPr>
          <w:rFonts w:ascii="Times New Roman" w:hAnsi="Times New Roman" w:cs="Times New Roman"/>
          <w:sz w:val="22"/>
          <w:szCs w:val="22"/>
        </w:rPr>
        <w:t xml:space="preserve"> за прием документов)</w:t>
      </w:r>
    </w:p>
    <w:p w:rsidR="00A80EF9" w:rsidRPr="0023163C" w:rsidRDefault="00A80EF9" w:rsidP="00A80EF9">
      <w:pPr>
        <w:rPr>
          <w:rFonts w:eastAsia="Times New Roman"/>
          <w:sz w:val="28"/>
          <w:szCs w:val="28"/>
        </w:rPr>
      </w:pPr>
    </w:p>
    <w:p w:rsidR="00A80EF9" w:rsidRPr="0023163C" w:rsidRDefault="00A80EF9" w:rsidP="00A80EF9">
      <w:pPr>
        <w:rPr>
          <w:rFonts w:eastAsia="Times New Roman"/>
          <w:sz w:val="28"/>
          <w:szCs w:val="28"/>
        </w:rPr>
      </w:pPr>
    </w:p>
    <w:p w:rsidR="00956396" w:rsidRPr="0023163C" w:rsidRDefault="00956396" w:rsidP="00A80EF9">
      <w:pPr>
        <w:rPr>
          <w:rFonts w:eastAsia="Times New Roman"/>
          <w:sz w:val="28"/>
          <w:szCs w:val="28"/>
        </w:rPr>
      </w:pPr>
    </w:p>
    <w:p w:rsidR="00956396" w:rsidRPr="0023163C" w:rsidRDefault="00956396" w:rsidP="00A80EF9">
      <w:pPr>
        <w:rPr>
          <w:rFonts w:eastAsia="Times New Roman"/>
          <w:sz w:val="28"/>
          <w:szCs w:val="28"/>
        </w:rPr>
      </w:pPr>
    </w:p>
    <w:p w:rsidR="00956396" w:rsidRPr="0023163C" w:rsidRDefault="00956396" w:rsidP="00A80EF9">
      <w:pPr>
        <w:rPr>
          <w:rFonts w:eastAsia="Times New Roman"/>
          <w:sz w:val="28"/>
          <w:szCs w:val="28"/>
        </w:rPr>
      </w:pPr>
    </w:p>
    <w:p w:rsidR="00916C6C" w:rsidRPr="0023163C" w:rsidRDefault="00916C6C" w:rsidP="00956396">
      <w:pPr>
        <w:widowControl w:val="0"/>
        <w:autoSpaceDE w:val="0"/>
        <w:autoSpaceDN w:val="0"/>
        <w:adjustRightInd w:val="0"/>
        <w:spacing w:after="0" w:line="240" w:lineRule="auto"/>
        <w:contextualSpacing/>
        <w:jc w:val="right"/>
        <w:outlineLvl w:val="1"/>
        <w:rPr>
          <w:rFonts w:eastAsia="Times New Roman"/>
          <w:sz w:val="28"/>
          <w:szCs w:val="28"/>
        </w:rPr>
      </w:pPr>
    </w:p>
    <w:p w:rsidR="00BD529A" w:rsidRDefault="00BD529A" w:rsidP="00956396">
      <w:pPr>
        <w:widowControl w:val="0"/>
        <w:autoSpaceDE w:val="0"/>
        <w:autoSpaceDN w:val="0"/>
        <w:adjustRightInd w:val="0"/>
        <w:spacing w:after="0" w:line="240" w:lineRule="auto"/>
        <w:contextualSpacing/>
        <w:jc w:val="right"/>
        <w:outlineLvl w:val="1"/>
        <w:rPr>
          <w:rFonts w:eastAsia="Times New Roman"/>
          <w:sz w:val="28"/>
          <w:szCs w:val="28"/>
        </w:rPr>
      </w:pPr>
    </w:p>
    <w:p w:rsidR="00B67732" w:rsidRDefault="00B67732" w:rsidP="00956396">
      <w:pPr>
        <w:widowControl w:val="0"/>
        <w:autoSpaceDE w:val="0"/>
        <w:autoSpaceDN w:val="0"/>
        <w:adjustRightInd w:val="0"/>
        <w:spacing w:after="0" w:line="240" w:lineRule="auto"/>
        <w:contextualSpacing/>
        <w:jc w:val="right"/>
        <w:outlineLvl w:val="1"/>
        <w:rPr>
          <w:rFonts w:eastAsia="Times New Roman"/>
          <w:sz w:val="28"/>
          <w:szCs w:val="28"/>
        </w:rPr>
      </w:pPr>
    </w:p>
    <w:p w:rsidR="00DA1DFE" w:rsidRPr="0023163C" w:rsidRDefault="00DA1DFE" w:rsidP="00956396">
      <w:pPr>
        <w:widowControl w:val="0"/>
        <w:autoSpaceDE w:val="0"/>
        <w:autoSpaceDN w:val="0"/>
        <w:adjustRightInd w:val="0"/>
        <w:spacing w:after="0" w:line="240" w:lineRule="auto"/>
        <w:contextualSpacing/>
        <w:jc w:val="right"/>
        <w:outlineLvl w:val="1"/>
        <w:rPr>
          <w:rFonts w:eastAsia="Times New Roman"/>
          <w:sz w:val="28"/>
          <w:szCs w:val="28"/>
        </w:rPr>
      </w:pPr>
    </w:p>
    <w:p w:rsidR="00BD529A" w:rsidRPr="0023163C" w:rsidRDefault="00BD529A" w:rsidP="00956396">
      <w:pPr>
        <w:widowControl w:val="0"/>
        <w:autoSpaceDE w:val="0"/>
        <w:autoSpaceDN w:val="0"/>
        <w:adjustRightInd w:val="0"/>
        <w:spacing w:after="0" w:line="240" w:lineRule="auto"/>
        <w:contextualSpacing/>
        <w:jc w:val="right"/>
        <w:outlineLvl w:val="1"/>
        <w:rPr>
          <w:rFonts w:eastAsia="Times New Roman"/>
          <w:sz w:val="28"/>
          <w:szCs w:val="28"/>
        </w:rPr>
      </w:pPr>
    </w:p>
    <w:p w:rsidR="00BD529A" w:rsidRPr="0023163C" w:rsidRDefault="00BD529A" w:rsidP="00956396">
      <w:pPr>
        <w:widowControl w:val="0"/>
        <w:autoSpaceDE w:val="0"/>
        <w:autoSpaceDN w:val="0"/>
        <w:adjustRightInd w:val="0"/>
        <w:spacing w:after="0" w:line="240" w:lineRule="auto"/>
        <w:contextualSpacing/>
        <w:jc w:val="right"/>
        <w:outlineLvl w:val="1"/>
        <w:rPr>
          <w:rFonts w:eastAsia="Times New Roman"/>
          <w:sz w:val="28"/>
          <w:szCs w:val="28"/>
        </w:rPr>
      </w:pPr>
    </w:p>
    <w:p w:rsidR="00956396" w:rsidRPr="0023163C" w:rsidRDefault="00956396" w:rsidP="00956396">
      <w:pPr>
        <w:widowControl w:val="0"/>
        <w:autoSpaceDE w:val="0"/>
        <w:autoSpaceDN w:val="0"/>
        <w:adjustRightInd w:val="0"/>
        <w:spacing w:after="0" w:line="240" w:lineRule="auto"/>
        <w:contextualSpacing/>
        <w:jc w:val="right"/>
        <w:outlineLvl w:val="1"/>
        <w:rPr>
          <w:rFonts w:ascii="Times New Roman" w:hAnsi="Times New Roman" w:cs="Times New Roman"/>
          <w:b/>
        </w:rPr>
      </w:pPr>
      <w:r w:rsidRPr="0023163C">
        <w:rPr>
          <w:rFonts w:ascii="Times New Roman" w:hAnsi="Times New Roman" w:cs="Times New Roman"/>
          <w:b/>
        </w:rPr>
        <w:t>П</w:t>
      </w:r>
      <w:r w:rsidR="00916C6C" w:rsidRPr="0023163C">
        <w:rPr>
          <w:rFonts w:ascii="Times New Roman" w:hAnsi="Times New Roman" w:cs="Times New Roman"/>
          <w:b/>
        </w:rPr>
        <w:t xml:space="preserve">риложение N </w:t>
      </w:r>
      <w:r w:rsidR="00DA1DFE">
        <w:rPr>
          <w:rFonts w:ascii="Times New Roman" w:hAnsi="Times New Roman" w:cs="Times New Roman"/>
          <w:b/>
        </w:rPr>
        <w:t>5</w:t>
      </w:r>
    </w:p>
    <w:p w:rsidR="00956396" w:rsidRPr="0023163C" w:rsidRDefault="00956396" w:rsidP="00956396">
      <w:pPr>
        <w:widowControl w:val="0"/>
        <w:autoSpaceDE w:val="0"/>
        <w:autoSpaceDN w:val="0"/>
        <w:adjustRightInd w:val="0"/>
        <w:spacing w:after="0" w:line="240" w:lineRule="auto"/>
        <w:contextualSpacing/>
        <w:jc w:val="right"/>
        <w:rPr>
          <w:rFonts w:ascii="Times New Roman" w:hAnsi="Times New Roman" w:cs="Times New Roman"/>
          <w:b/>
        </w:rPr>
      </w:pPr>
      <w:r w:rsidRPr="0023163C">
        <w:rPr>
          <w:rFonts w:ascii="Times New Roman" w:hAnsi="Times New Roman" w:cs="Times New Roman"/>
          <w:b/>
        </w:rPr>
        <w:t>к Административному регламенту</w:t>
      </w:r>
    </w:p>
    <w:p w:rsidR="00956396" w:rsidRPr="0023163C" w:rsidRDefault="00956396" w:rsidP="00956396">
      <w:pPr>
        <w:spacing w:after="0"/>
        <w:ind w:left="3420"/>
        <w:jc w:val="right"/>
        <w:rPr>
          <w:rFonts w:ascii="Times New Roman" w:hAnsi="Times New Roman"/>
          <w:sz w:val="24"/>
          <w:szCs w:val="24"/>
        </w:rPr>
      </w:pPr>
    </w:p>
    <w:p w:rsidR="00252783" w:rsidRDefault="00956396" w:rsidP="00956396">
      <w:pPr>
        <w:pStyle w:val="msonormalcxspmiddle"/>
        <w:widowControl w:val="0"/>
        <w:tabs>
          <w:tab w:val="left" w:pos="567"/>
        </w:tabs>
        <w:spacing w:before="0" w:beforeAutospacing="0" w:after="0" w:afterAutospacing="0"/>
        <w:ind w:firstLine="567"/>
        <w:jc w:val="right"/>
      </w:pPr>
      <w:r w:rsidRPr="0023163C">
        <w:t xml:space="preserve">Главе  </w:t>
      </w:r>
      <w:r w:rsidR="00DA1DFE">
        <w:t>Южненского</w:t>
      </w:r>
      <w:r w:rsidR="00252783">
        <w:t xml:space="preserve"> </w:t>
      </w:r>
      <w:proofErr w:type="gramStart"/>
      <w:r w:rsidRPr="0023163C">
        <w:t>сельского</w:t>
      </w:r>
      <w:proofErr w:type="gramEnd"/>
      <w:r w:rsidRPr="0023163C">
        <w:t xml:space="preserve"> </w:t>
      </w:r>
    </w:p>
    <w:p w:rsidR="00956396" w:rsidRPr="0023163C" w:rsidRDefault="00956396" w:rsidP="00956396">
      <w:pPr>
        <w:pStyle w:val="msonormalcxspmiddle"/>
        <w:widowControl w:val="0"/>
        <w:tabs>
          <w:tab w:val="left" w:pos="567"/>
        </w:tabs>
        <w:spacing w:before="0" w:beforeAutospacing="0" w:after="0" w:afterAutospacing="0"/>
        <w:ind w:firstLine="567"/>
        <w:jc w:val="right"/>
      </w:pPr>
      <w:r w:rsidRPr="0023163C">
        <w:t xml:space="preserve">поселения </w:t>
      </w:r>
      <w:r w:rsidR="00C3725C">
        <w:t>Республики Калмыкия</w:t>
      </w:r>
    </w:p>
    <w:p w:rsidR="00956396" w:rsidRPr="0023163C" w:rsidRDefault="00956396" w:rsidP="00956396">
      <w:pPr>
        <w:pStyle w:val="msonormalcxspmiddle"/>
        <w:widowControl w:val="0"/>
        <w:tabs>
          <w:tab w:val="left" w:pos="567"/>
        </w:tabs>
        <w:spacing w:before="0" w:beforeAutospacing="0" w:after="0" w:afterAutospacing="0"/>
        <w:ind w:firstLine="567"/>
        <w:jc w:val="right"/>
        <w:rPr>
          <w:sz w:val="28"/>
          <w:szCs w:val="28"/>
        </w:rPr>
      </w:pPr>
      <w:r w:rsidRPr="0023163C">
        <w:rPr>
          <w:sz w:val="28"/>
          <w:szCs w:val="28"/>
        </w:rPr>
        <w:t>____________________________</w:t>
      </w:r>
    </w:p>
    <w:p w:rsidR="00956396" w:rsidRPr="0023163C" w:rsidRDefault="00956396" w:rsidP="00BD529A">
      <w:pPr>
        <w:pStyle w:val="msonormalcxspmiddle"/>
        <w:widowControl w:val="0"/>
        <w:ind w:left="-142" w:firstLine="142"/>
        <w:jc w:val="center"/>
        <w:rPr>
          <w:b/>
        </w:rPr>
      </w:pPr>
      <w:r w:rsidRPr="0023163C">
        <w:rPr>
          <w:b/>
        </w:rPr>
        <w:t>Согласие на обработку персональных данных</w:t>
      </w:r>
    </w:p>
    <w:p w:rsidR="00956396" w:rsidRPr="0023163C" w:rsidRDefault="00956396" w:rsidP="00956396">
      <w:pPr>
        <w:pStyle w:val="a7"/>
        <w:jc w:val="center"/>
      </w:pPr>
      <w:r w:rsidRPr="0023163C">
        <w:t>Я,_____________________________________________________________,</w:t>
      </w:r>
    </w:p>
    <w:p w:rsidR="00956396" w:rsidRPr="0023163C" w:rsidRDefault="00956396" w:rsidP="00956396">
      <w:pPr>
        <w:pStyle w:val="a7"/>
      </w:pPr>
      <w:r w:rsidRPr="0023163C">
        <w:rPr>
          <w:vertAlign w:val="superscript"/>
        </w:rPr>
        <w:t xml:space="preserve">                                                                                  (ФИО лица, которое дает согласие)</w:t>
      </w:r>
    </w:p>
    <w:p w:rsidR="00956396" w:rsidRPr="0023163C" w:rsidRDefault="00956396" w:rsidP="00956396">
      <w:pPr>
        <w:pStyle w:val="a7"/>
      </w:pPr>
      <w:r w:rsidRPr="0023163C">
        <w:t xml:space="preserve">даю согласие Администрации___________________________________________ </w:t>
      </w:r>
      <w:proofErr w:type="spellStart"/>
      <w:r w:rsidRPr="0023163C">
        <w:t>адрес___________________________</w:t>
      </w:r>
      <w:proofErr w:type="spellEnd"/>
      <w:r w:rsidRPr="0023163C">
        <w:t>, на обработку персональных данных ____________________________________________________________________</w:t>
      </w:r>
    </w:p>
    <w:p w:rsidR="00956396" w:rsidRPr="0023163C" w:rsidRDefault="00956396" w:rsidP="00956396">
      <w:pPr>
        <w:pStyle w:val="a7"/>
      </w:pPr>
      <w:r w:rsidRPr="0023163C">
        <w:rPr>
          <w:vertAlign w:val="superscript"/>
        </w:rPr>
        <w:t>(ФИО лица, на которое дается согласие)</w:t>
      </w:r>
    </w:p>
    <w:p w:rsidR="00956396" w:rsidRPr="0023163C" w:rsidRDefault="00956396" w:rsidP="00916C6C">
      <w:pPr>
        <w:pStyle w:val="a7"/>
        <w:jc w:val="both"/>
      </w:pPr>
      <w:r w:rsidRPr="0023163C">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956396" w:rsidRPr="0023163C" w:rsidRDefault="00956396" w:rsidP="00916C6C">
      <w:pPr>
        <w:pStyle w:val="a7"/>
        <w:jc w:val="both"/>
      </w:pPr>
      <w:proofErr w:type="gramStart"/>
      <w:r w:rsidRPr="0023163C">
        <w:t>- Фамилия, имя, отчество, пол, дата и место рождения, гражданство; адрес регистрации и фактического проживания; адрес электронной почты (</w:t>
      </w:r>
      <w:proofErr w:type="spellStart"/>
      <w:r w:rsidRPr="0023163C">
        <w:t>E-mail</w:t>
      </w:r>
      <w:proofErr w:type="spellEnd"/>
      <w:r w:rsidRPr="0023163C">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956396" w:rsidRPr="0023163C" w:rsidRDefault="00956396" w:rsidP="00916C6C">
      <w:pPr>
        <w:pStyle w:val="a7"/>
        <w:jc w:val="both"/>
      </w:pPr>
      <w:r w:rsidRPr="0023163C">
        <w:t>- Иные категории персональных данных: состояние в браке, данные свидетельства о заключении брака, фамилия, имя, отчество супруг</w:t>
      </w:r>
      <w:proofErr w:type="gramStart"/>
      <w:r w:rsidRPr="0023163C">
        <w:t>а(</w:t>
      </w:r>
      <w:proofErr w:type="gramEnd"/>
      <w:r w:rsidRPr="0023163C">
        <w:t xml:space="preserve">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rsidRPr="0023163C">
        <w:t>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w:t>
      </w:r>
      <w:proofErr w:type="gramEnd"/>
      <w:r w:rsidRPr="0023163C">
        <w:t xml:space="preserve"> выдачи, наименование органа, выдавшего военный билет, военно-учетная специальность, воинское звание, данные о </w:t>
      </w:r>
      <w:proofErr w:type="spellStart"/>
      <w:r w:rsidRPr="0023163C">
        <w:t>принятии\снятии</w:t>
      </w:r>
      <w:proofErr w:type="spellEnd"/>
      <w:r w:rsidRPr="0023163C">
        <w:t xml:space="preserve"> н</w:t>
      </w:r>
      <w:proofErr w:type="gramStart"/>
      <w:r w:rsidRPr="0023163C">
        <w:t>а(</w:t>
      </w:r>
      <w:proofErr w:type="gramEnd"/>
      <w:r w:rsidRPr="0023163C">
        <w:t>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956396" w:rsidRPr="0023163C" w:rsidRDefault="00956396" w:rsidP="00916C6C">
      <w:pPr>
        <w:pStyle w:val="a7"/>
        <w:jc w:val="both"/>
      </w:pPr>
      <w:proofErr w:type="gramStart"/>
      <w:r w:rsidRPr="0023163C">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956396" w:rsidRPr="0023163C" w:rsidRDefault="00956396" w:rsidP="00916C6C">
      <w:pPr>
        <w:pStyle w:val="a7"/>
        <w:jc w:val="both"/>
      </w:pPr>
      <w:r w:rsidRPr="0023163C">
        <w:t>Согласие вступает в силу со дня его подписания и действует до достижения целей обработки.</w:t>
      </w:r>
    </w:p>
    <w:p w:rsidR="00956396" w:rsidRPr="0023163C" w:rsidRDefault="00956396" w:rsidP="00916C6C">
      <w:pPr>
        <w:pStyle w:val="a7"/>
        <w:pBdr>
          <w:bottom w:val="single" w:sz="12" w:space="1" w:color="auto"/>
        </w:pBdr>
        <w:jc w:val="both"/>
      </w:pPr>
      <w:r w:rsidRPr="0023163C">
        <w:t>Согласие может быть отозвано мною в любое время на основании моего письменного заявления.</w:t>
      </w:r>
    </w:p>
    <w:p w:rsidR="00956396" w:rsidRPr="0023163C" w:rsidRDefault="00956396" w:rsidP="00956396">
      <w:pPr>
        <w:widowControl w:val="0"/>
        <w:ind w:firstLine="567"/>
        <w:jc w:val="both"/>
      </w:pPr>
      <w:r w:rsidRPr="0023163C">
        <w:t>___</w:t>
      </w:r>
      <w:r w:rsidR="00DA1DFE">
        <w:t xml:space="preserve">____ _________ «__» _________20 </w:t>
      </w:r>
      <w:proofErr w:type="spellStart"/>
      <w:r w:rsidRPr="0023163C">
        <w:t>_г</w:t>
      </w:r>
      <w:proofErr w:type="spellEnd"/>
      <w:r w:rsidRPr="0023163C">
        <w:t>.</w:t>
      </w:r>
    </w:p>
    <w:p w:rsidR="00956396" w:rsidRPr="0023163C" w:rsidRDefault="00956396" w:rsidP="00956396">
      <w:pPr>
        <w:widowControl w:val="0"/>
        <w:ind w:firstLine="567"/>
        <w:jc w:val="both"/>
      </w:pPr>
      <w:r w:rsidRPr="0023163C">
        <w:rPr>
          <w:sz w:val="28"/>
          <w:szCs w:val="28"/>
          <w:vertAlign w:val="superscript"/>
        </w:rPr>
        <w:t>(Ф.И.О.)                             (подпись)</w:t>
      </w:r>
    </w:p>
    <w:sectPr w:rsidR="00956396" w:rsidRPr="0023163C" w:rsidSect="00BD529A">
      <w:pgSz w:w="11906" w:h="16838"/>
      <w:pgMar w:top="851"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F450B22"/>
    <w:multiLevelType w:val="multilevel"/>
    <w:tmpl w:val="6CAC87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2">
    <w:nsid w:val="13E441B2"/>
    <w:multiLevelType w:val="multilevel"/>
    <w:tmpl w:val="4E1E4F30"/>
    <w:lvl w:ilvl="0">
      <w:start w:val="1"/>
      <w:numFmt w:val="decimal"/>
      <w:lvlText w:val="%1."/>
      <w:lvlJc w:val="left"/>
      <w:pPr>
        <w:ind w:left="928" w:hanging="360"/>
      </w:pPr>
      <w:rPr>
        <w:rFonts w:hint="default"/>
        <w:sz w:val="24"/>
        <w:szCs w:val="24"/>
      </w:rPr>
    </w:lvl>
    <w:lvl w:ilvl="1">
      <w:start w:val="3"/>
      <w:numFmt w:val="decimal"/>
      <w:isLgl/>
      <w:lvlText w:val="%1.%2"/>
      <w:lvlJc w:val="left"/>
      <w:pPr>
        <w:ind w:left="1342" w:hanging="600"/>
      </w:pPr>
      <w:rPr>
        <w:rFonts w:hint="default"/>
      </w:rPr>
    </w:lvl>
    <w:lvl w:ilvl="2">
      <w:start w:val="2"/>
      <w:numFmt w:val="decimal"/>
      <w:isLgl/>
      <w:lvlText w:val="%1.%2.%3"/>
      <w:lvlJc w:val="left"/>
      <w:pPr>
        <w:ind w:left="1636" w:hanging="720"/>
      </w:pPr>
      <w:rPr>
        <w:rFonts w:hint="default"/>
      </w:rPr>
    </w:lvl>
    <w:lvl w:ilvl="3">
      <w:start w:val="1"/>
      <w:numFmt w:val="decimal"/>
      <w:isLgl/>
      <w:lvlText w:val="%1.%2.%3.%4"/>
      <w:lvlJc w:val="left"/>
      <w:pPr>
        <w:ind w:left="2170" w:hanging="108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878" w:hanging="1440"/>
      </w:pPr>
      <w:rPr>
        <w:rFonts w:hint="default"/>
      </w:rPr>
    </w:lvl>
    <w:lvl w:ilvl="6">
      <w:start w:val="1"/>
      <w:numFmt w:val="decimal"/>
      <w:isLgl/>
      <w:lvlText w:val="%1.%2.%3.%4.%5.%6.%7"/>
      <w:lvlJc w:val="left"/>
      <w:pPr>
        <w:ind w:left="3052" w:hanging="1440"/>
      </w:pPr>
      <w:rPr>
        <w:rFonts w:hint="default"/>
      </w:rPr>
    </w:lvl>
    <w:lvl w:ilvl="7">
      <w:start w:val="1"/>
      <w:numFmt w:val="decimal"/>
      <w:isLgl/>
      <w:lvlText w:val="%1.%2.%3.%4.%5.%6.%7.%8"/>
      <w:lvlJc w:val="left"/>
      <w:pPr>
        <w:ind w:left="3586" w:hanging="1800"/>
      </w:pPr>
      <w:rPr>
        <w:rFonts w:hint="default"/>
      </w:rPr>
    </w:lvl>
    <w:lvl w:ilvl="8">
      <w:start w:val="1"/>
      <w:numFmt w:val="decimal"/>
      <w:isLgl/>
      <w:lvlText w:val="%1.%2.%3.%4.%5.%6.%7.%8.%9"/>
      <w:lvlJc w:val="left"/>
      <w:pPr>
        <w:ind w:left="4120" w:hanging="2160"/>
      </w:pPr>
      <w:rPr>
        <w:rFonts w:hint="default"/>
      </w:rPr>
    </w:lvl>
  </w:abstractNum>
  <w:abstractNum w:abstractNumId="3">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3E272B"/>
    <w:multiLevelType w:val="hybridMultilevel"/>
    <w:tmpl w:val="9ECE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8">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19535C"/>
    <w:multiLevelType w:val="multilevel"/>
    <w:tmpl w:val="668C86A2"/>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1736" w:hanging="885"/>
      </w:pPr>
      <w:rPr>
        <w:rFonts w:hint="default"/>
        <w:sz w:val="24"/>
        <w:szCs w:val="24"/>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76508F6"/>
    <w:multiLevelType w:val="multilevel"/>
    <w:tmpl w:val="FA763C2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2475" w:hanging="1485"/>
      </w:pPr>
      <w:rPr>
        <w:rFonts w:hint="default"/>
        <w:sz w:val="24"/>
        <w:szCs w:val="24"/>
      </w:rPr>
    </w:lvl>
    <w:lvl w:ilvl="2">
      <w:start w:val="1"/>
      <w:numFmt w:val="decimal"/>
      <w:isLgl/>
      <w:lvlText w:val="%1.%2.%3."/>
      <w:lvlJc w:val="left"/>
      <w:pPr>
        <w:ind w:left="2620" w:hanging="1485"/>
      </w:pPr>
      <w:rPr>
        <w:rFonts w:hint="default"/>
        <w:sz w:val="24"/>
        <w:szCs w:val="24"/>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2"/>
  </w:num>
  <w:num w:numId="4">
    <w:abstractNumId w:val="9"/>
  </w:num>
  <w:num w:numId="5">
    <w:abstractNumId w:val="16"/>
  </w:num>
  <w:num w:numId="6">
    <w:abstractNumId w:val="4"/>
  </w:num>
  <w:num w:numId="7">
    <w:abstractNumId w:val="11"/>
  </w:num>
  <w:num w:numId="8">
    <w:abstractNumId w:val="8"/>
  </w:num>
  <w:num w:numId="9">
    <w:abstractNumId w:val="13"/>
  </w:num>
  <w:num w:numId="10">
    <w:abstractNumId w:val="7"/>
  </w:num>
  <w:num w:numId="11">
    <w:abstractNumId w:val="14"/>
  </w:num>
  <w:num w:numId="12">
    <w:abstractNumId w:val="0"/>
  </w:num>
  <w:num w:numId="13">
    <w:abstractNumId w:val="10"/>
  </w:num>
  <w:num w:numId="14">
    <w:abstractNumId w:val="3"/>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0EF9"/>
    <w:rsid w:val="00041261"/>
    <w:rsid w:val="0007065B"/>
    <w:rsid w:val="00072511"/>
    <w:rsid w:val="000929C2"/>
    <w:rsid w:val="0009615B"/>
    <w:rsid w:val="000A17B2"/>
    <w:rsid w:val="001170F9"/>
    <w:rsid w:val="00137BCC"/>
    <w:rsid w:val="00146405"/>
    <w:rsid w:val="00181EEB"/>
    <w:rsid w:val="001B6A73"/>
    <w:rsid w:val="001B6F8E"/>
    <w:rsid w:val="001B7C9D"/>
    <w:rsid w:val="00227A88"/>
    <w:rsid w:val="0023163C"/>
    <w:rsid w:val="002404AF"/>
    <w:rsid w:val="00252783"/>
    <w:rsid w:val="00256B69"/>
    <w:rsid w:val="0026347A"/>
    <w:rsid w:val="00272801"/>
    <w:rsid w:val="00284FB5"/>
    <w:rsid w:val="002914EA"/>
    <w:rsid w:val="002A7EF4"/>
    <w:rsid w:val="002C3A2D"/>
    <w:rsid w:val="00300821"/>
    <w:rsid w:val="00325A50"/>
    <w:rsid w:val="0036088F"/>
    <w:rsid w:val="00376D09"/>
    <w:rsid w:val="0038079F"/>
    <w:rsid w:val="00383B1B"/>
    <w:rsid w:val="003E1819"/>
    <w:rsid w:val="00410506"/>
    <w:rsid w:val="00425810"/>
    <w:rsid w:val="00434C4E"/>
    <w:rsid w:val="004449C1"/>
    <w:rsid w:val="0045683C"/>
    <w:rsid w:val="004603C9"/>
    <w:rsid w:val="0049314B"/>
    <w:rsid w:val="00534F04"/>
    <w:rsid w:val="00550A8F"/>
    <w:rsid w:val="00556F01"/>
    <w:rsid w:val="005670DB"/>
    <w:rsid w:val="005850B7"/>
    <w:rsid w:val="005D1BC5"/>
    <w:rsid w:val="005D7601"/>
    <w:rsid w:val="00601C38"/>
    <w:rsid w:val="006160B1"/>
    <w:rsid w:val="00630037"/>
    <w:rsid w:val="006553E1"/>
    <w:rsid w:val="00656144"/>
    <w:rsid w:val="0066451D"/>
    <w:rsid w:val="00687785"/>
    <w:rsid w:val="006C2971"/>
    <w:rsid w:val="006F19D0"/>
    <w:rsid w:val="007415CE"/>
    <w:rsid w:val="007445AA"/>
    <w:rsid w:val="007538C1"/>
    <w:rsid w:val="00753DB9"/>
    <w:rsid w:val="007633D0"/>
    <w:rsid w:val="007700BC"/>
    <w:rsid w:val="007A68D6"/>
    <w:rsid w:val="007B4F68"/>
    <w:rsid w:val="007F0016"/>
    <w:rsid w:val="007F0127"/>
    <w:rsid w:val="007F7690"/>
    <w:rsid w:val="0084192D"/>
    <w:rsid w:val="00845825"/>
    <w:rsid w:val="008461C4"/>
    <w:rsid w:val="008556BD"/>
    <w:rsid w:val="00861529"/>
    <w:rsid w:val="008D0D37"/>
    <w:rsid w:val="0090334B"/>
    <w:rsid w:val="009166DE"/>
    <w:rsid w:val="00916C6C"/>
    <w:rsid w:val="00916EB9"/>
    <w:rsid w:val="00935EA5"/>
    <w:rsid w:val="009462A5"/>
    <w:rsid w:val="00950D67"/>
    <w:rsid w:val="00956396"/>
    <w:rsid w:val="009732A1"/>
    <w:rsid w:val="00981E45"/>
    <w:rsid w:val="009D0EB0"/>
    <w:rsid w:val="00A0030E"/>
    <w:rsid w:val="00A14727"/>
    <w:rsid w:val="00A42D98"/>
    <w:rsid w:val="00A53B8D"/>
    <w:rsid w:val="00A76A64"/>
    <w:rsid w:val="00A80EF9"/>
    <w:rsid w:val="00AE5B19"/>
    <w:rsid w:val="00AF60CC"/>
    <w:rsid w:val="00B01733"/>
    <w:rsid w:val="00B529B9"/>
    <w:rsid w:val="00B61E7D"/>
    <w:rsid w:val="00B67732"/>
    <w:rsid w:val="00B8260F"/>
    <w:rsid w:val="00BA5DE4"/>
    <w:rsid w:val="00BC33A0"/>
    <w:rsid w:val="00BD529A"/>
    <w:rsid w:val="00BF27AB"/>
    <w:rsid w:val="00C11C77"/>
    <w:rsid w:val="00C301E6"/>
    <w:rsid w:val="00C3255C"/>
    <w:rsid w:val="00C3725C"/>
    <w:rsid w:val="00C97271"/>
    <w:rsid w:val="00CA1AE8"/>
    <w:rsid w:val="00CB31AA"/>
    <w:rsid w:val="00CB7873"/>
    <w:rsid w:val="00CE1FA5"/>
    <w:rsid w:val="00D47B74"/>
    <w:rsid w:val="00DA1DFE"/>
    <w:rsid w:val="00DA5F7D"/>
    <w:rsid w:val="00E67C70"/>
    <w:rsid w:val="00E83160"/>
    <w:rsid w:val="00EB25EA"/>
    <w:rsid w:val="00EE5481"/>
    <w:rsid w:val="00F26FD1"/>
    <w:rsid w:val="00F46C0D"/>
    <w:rsid w:val="00F549C8"/>
    <w:rsid w:val="00F60453"/>
    <w:rsid w:val="00F8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D09"/>
  </w:style>
  <w:style w:type="paragraph" w:styleId="1">
    <w:name w:val="heading 1"/>
    <w:basedOn w:val="a"/>
    <w:next w:val="a"/>
    <w:link w:val="10"/>
    <w:uiPriority w:val="9"/>
    <w:qFormat/>
    <w:rsid w:val="00A80EF9"/>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A80EF9"/>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A80EF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EF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80EF9"/>
    <w:rPr>
      <w:rFonts w:ascii="Cambria" w:eastAsia="Times New Roman" w:hAnsi="Cambria" w:cs="Times New Roman"/>
      <w:b/>
      <w:bCs/>
      <w:i/>
      <w:iCs/>
      <w:sz w:val="28"/>
      <w:szCs w:val="28"/>
    </w:rPr>
  </w:style>
  <w:style w:type="character" w:customStyle="1" w:styleId="40">
    <w:name w:val="Заголовок 4 Знак"/>
    <w:basedOn w:val="a0"/>
    <w:link w:val="4"/>
    <w:rsid w:val="00A80EF9"/>
    <w:rPr>
      <w:rFonts w:ascii="Times New Roman" w:eastAsia="Times New Roman" w:hAnsi="Times New Roman" w:cs="Times New Roman"/>
      <w:b/>
      <w:bCs/>
      <w:sz w:val="28"/>
      <w:szCs w:val="28"/>
    </w:rPr>
  </w:style>
  <w:style w:type="character" w:customStyle="1" w:styleId="apple-converted-space">
    <w:name w:val="apple-converted-space"/>
    <w:uiPriority w:val="99"/>
    <w:rsid w:val="00A80EF9"/>
  </w:style>
  <w:style w:type="character" w:styleId="a3">
    <w:name w:val="Hyperlink"/>
    <w:unhideWhenUsed/>
    <w:rsid w:val="00A80EF9"/>
    <w:rPr>
      <w:color w:val="0000FF"/>
      <w:u w:val="single"/>
    </w:rPr>
  </w:style>
  <w:style w:type="paragraph" w:styleId="a4">
    <w:name w:val="Normal (Web)"/>
    <w:basedOn w:val="a"/>
    <w:uiPriority w:val="99"/>
    <w:unhideWhenUsed/>
    <w:rsid w:val="00A80E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80EF9"/>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A80EF9"/>
    <w:rPr>
      <w:rFonts w:ascii="Arial" w:eastAsia="SimSun" w:hAnsi="Arial" w:cs="Arial"/>
      <w:sz w:val="16"/>
      <w:szCs w:val="16"/>
      <w:lang w:eastAsia="zh-CN"/>
    </w:rPr>
  </w:style>
  <w:style w:type="paragraph" w:styleId="a7">
    <w:name w:val="No Spacing"/>
    <w:qFormat/>
    <w:rsid w:val="00A80EF9"/>
    <w:pPr>
      <w:spacing w:after="0" w:line="240" w:lineRule="auto"/>
    </w:pPr>
    <w:rPr>
      <w:rFonts w:ascii="Times New Roman" w:eastAsia="SimSun" w:hAnsi="Times New Roman" w:cs="Times New Roman"/>
      <w:sz w:val="24"/>
      <w:szCs w:val="24"/>
      <w:lang w:eastAsia="zh-CN"/>
    </w:rPr>
  </w:style>
  <w:style w:type="paragraph" w:styleId="a8">
    <w:name w:val="List Paragraph"/>
    <w:basedOn w:val="a"/>
    <w:qFormat/>
    <w:rsid w:val="00A80EF9"/>
    <w:pPr>
      <w:spacing w:after="160" w:line="256" w:lineRule="auto"/>
      <w:ind w:left="720"/>
      <w:contextualSpacing/>
    </w:pPr>
    <w:rPr>
      <w:rFonts w:ascii="Calibri" w:eastAsia="Calibri" w:hAnsi="Calibri" w:cs="Times New Roman"/>
      <w:lang w:eastAsia="en-US"/>
    </w:rPr>
  </w:style>
  <w:style w:type="numbering" w:customStyle="1" w:styleId="11">
    <w:name w:val="Нет списка1"/>
    <w:next w:val="a2"/>
    <w:uiPriority w:val="99"/>
    <w:semiHidden/>
    <w:unhideWhenUsed/>
    <w:rsid w:val="00A80EF9"/>
  </w:style>
  <w:style w:type="table" w:styleId="a9">
    <w:name w:val="Table Grid"/>
    <w:basedOn w:val="a1"/>
    <w:uiPriority w:val="59"/>
    <w:rsid w:val="00A80E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A80EF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rmal">
    <w:name w:val="ConsNormal"/>
    <w:uiPriority w:val="99"/>
    <w:rsid w:val="00A80EF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A80EF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b">
    <w:name w:val="Прижатый влево"/>
    <w:basedOn w:val="a"/>
    <w:next w:val="a"/>
    <w:rsid w:val="00A80EF9"/>
    <w:pPr>
      <w:autoSpaceDE w:val="0"/>
      <w:autoSpaceDN w:val="0"/>
      <w:adjustRightInd w:val="0"/>
      <w:spacing w:after="0" w:line="240" w:lineRule="auto"/>
    </w:pPr>
    <w:rPr>
      <w:rFonts w:ascii="Arial" w:eastAsia="Times New Roman" w:hAnsi="Arial" w:cs="Arial"/>
      <w:sz w:val="24"/>
      <w:szCs w:val="24"/>
    </w:rPr>
  </w:style>
  <w:style w:type="paragraph" w:customStyle="1" w:styleId="ac">
    <w:name w:val="Знак Знак Знак Знак Знак Знак Знак"/>
    <w:basedOn w:val="a"/>
    <w:uiPriority w:val="99"/>
    <w:rsid w:val="00A80EF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nformat">
    <w:name w:val="ConsPlusNonformat"/>
    <w:uiPriority w:val="99"/>
    <w:rsid w:val="00A80EF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harChar">
    <w:name w:val="Char Char"/>
    <w:basedOn w:val="a"/>
    <w:rsid w:val="00A80EF9"/>
    <w:pPr>
      <w:spacing w:after="160" w:line="240" w:lineRule="exact"/>
    </w:pPr>
    <w:rPr>
      <w:rFonts w:ascii="Verdana" w:eastAsia="Times New Roman" w:hAnsi="Verdana" w:cs="Times New Roman"/>
      <w:sz w:val="20"/>
      <w:szCs w:val="20"/>
      <w:lang w:val="en-US" w:eastAsia="en-US"/>
    </w:rPr>
  </w:style>
  <w:style w:type="paragraph" w:customStyle="1" w:styleId="formattext">
    <w:name w:val="formattext"/>
    <w:basedOn w:val="a"/>
    <w:rsid w:val="00A80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A80EF9"/>
    <w:pPr>
      <w:widowControl w:val="0"/>
      <w:autoSpaceDE w:val="0"/>
      <w:autoSpaceDN w:val="0"/>
      <w:spacing w:after="0" w:line="240" w:lineRule="auto"/>
    </w:pPr>
    <w:rPr>
      <w:rFonts w:ascii="Calibri" w:eastAsia="Times New Roman" w:hAnsi="Calibri" w:cs="Calibri"/>
      <w:szCs w:val="20"/>
    </w:rPr>
  </w:style>
  <w:style w:type="paragraph" w:styleId="ad">
    <w:name w:val="header"/>
    <w:basedOn w:val="a"/>
    <w:link w:val="ae"/>
    <w:uiPriority w:val="99"/>
    <w:unhideWhenUsed/>
    <w:rsid w:val="00A80EF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A80EF9"/>
    <w:rPr>
      <w:rFonts w:ascii="Times New Roman" w:eastAsia="Times New Roman" w:hAnsi="Times New Roman" w:cs="Times New Roman"/>
      <w:sz w:val="20"/>
      <w:szCs w:val="20"/>
    </w:rPr>
  </w:style>
  <w:style w:type="paragraph" w:styleId="af">
    <w:name w:val="footer"/>
    <w:basedOn w:val="a"/>
    <w:link w:val="af0"/>
    <w:uiPriority w:val="99"/>
    <w:unhideWhenUsed/>
    <w:rsid w:val="00A80EF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A80EF9"/>
    <w:rPr>
      <w:rFonts w:ascii="Times New Roman" w:eastAsia="Times New Roman" w:hAnsi="Times New Roman" w:cs="Times New Roman"/>
      <w:sz w:val="20"/>
      <w:szCs w:val="20"/>
    </w:rPr>
  </w:style>
  <w:style w:type="paragraph" w:styleId="af1">
    <w:name w:val="footnote text"/>
    <w:basedOn w:val="a"/>
    <w:link w:val="af2"/>
    <w:unhideWhenUsed/>
    <w:rsid w:val="00A80EF9"/>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A80EF9"/>
    <w:rPr>
      <w:rFonts w:ascii="Times New Roman" w:eastAsia="Times New Roman" w:hAnsi="Times New Roman" w:cs="Times New Roman"/>
      <w:sz w:val="20"/>
      <w:szCs w:val="20"/>
    </w:rPr>
  </w:style>
  <w:style w:type="character" w:styleId="af3">
    <w:name w:val="footnote reference"/>
    <w:unhideWhenUsed/>
    <w:rsid w:val="00A80EF9"/>
    <w:rPr>
      <w:vertAlign w:val="superscript"/>
    </w:rPr>
  </w:style>
  <w:style w:type="paragraph" w:customStyle="1" w:styleId="af4">
    <w:name w:val="Обычный.Название подразделения"/>
    <w:rsid w:val="00A80EF9"/>
    <w:pPr>
      <w:spacing w:after="0" w:line="240" w:lineRule="auto"/>
    </w:pPr>
    <w:rPr>
      <w:rFonts w:ascii="SchoolBook" w:eastAsia="Times New Roman" w:hAnsi="SchoolBook" w:cs="Times New Roman"/>
      <w:sz w:val="28"/>
      <w:szCs w:val="20"/>
    </w:rPr>
  </w:style>
  <w:style w:type="character" w:styleId="af5">
    <w:name w:val="annotation reference"/>
    <w:uiPriority w:val="99"/>
    <w:semiHidden/>
    <w:unhideWhenUsed/>
    <w:rsid w:val="00A80EF9"/>
    <w:rPr>
      <w:sz w:val="16"/>
      <w:szCs w:val="16"/>
    </w:rPr>
  </w:style>
  <w:style w:type="paragraph" w:styleId="af6">
    <w:name w:val="annotation text"/>
    <w:basedOn w:val="a"/>
    <w:link w:val="af7"/>
    <w:uiPriority w:val="99"/>
    <w:semiHidden/>
    <w:unhideWhenUsed/>
    <w:rsid w:val="00A80EF9"/>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A80EF9"/>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A80EF9"/>
    <w:rPr>
      <w:b/>
      <w:bCs/>
    </w:rPr>
  </w:style>
  <w:style w:type="character" w:customStyle="1" w:styleId="af9">
    <w:name w:val="Тема примечания Знак"/>
    <w:basedOn w:val="af7"/>
    <w:link w:val="af8"/>
    <w:uiPriority w:val="99"/>
    <w:semiHidden/>
    <w:rsid w:val="00A80EF9"/>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A80EF9"/>
    <w:rPr>
      <w:rFonts w:ascii="Calibri" w:eastAsia="Times New Roman" w:hAnsi="Calibri" w:cs="Calibri"/>
      <w:szCs w:val="20"/>
    </w:rPr>
  </w:style>
  <w:style w:type="paragraph" w:customStyle="1" w:styleId="ConsPlusTitle">
    <w:name w:val="ConsPlusTitle"/>
    <w:rsid w:val="00A80E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pravo">
    <w:name w:val="stpravo"/>
    <w:basedOn w:val="a"/>
    <w:rsid w:val="00950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uiPriority w:val="99"/>
    <w:rsid w:val="00410506"/>
    <w:pPr>
      <w:spacing w:after="0" w:line="240" w:lineRule="auto"/>
    </w:pPr>
    <w:rPr>
      <w:rFonts w:ascii="Calibri" w:eastAsia="Times New Roman" w:hAnsi="Calibri" w:cs="Times New Roman"/>
    </w:rPr>
  </w:style>
  <w:style w:type="paragraph" w:customStyle="1" w:styleId="msonormalcxspmiddle">
    <w:name w:val="msonormalcxspmiddle"/>
    <w:basedOn w:val="a"/>
    <w:rsid w:val="009563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азвание объекта1"/>
    <w:basedOn w:val="a"/>
    <w:next w:val="a"/>
    <w:uiPriority w:val="99"/>
    <w:rsid w:val="00861529"/>
    <w:pPr>
      <w:overflowPunct w:val="0"/>
      <w:autoSpaceDE w:val="0"/>
      <w:spacing w:before="120" w:after="120" w:line="240" w:lineRule="auto"/>
    </w:pPr>
    <w:rPr>
      <w:rFonts w:ascii="Times New Roman" w:eastAsia="Calibri" w:hAnsi="Times New Roman" w:cs="Times New Roman"/>
      <w:b/>
      <w:sz w:val="36"/>
      <w:szCs w:val="20"/>
      <w:lang w:eastAsia="ar-SA"/>
    </w:rPr>
  </w:style>
</w:styles>
</file>

<file path=word/webSettings.xml><?xml version="1.0" encoding="utf-8"?>
<w:webSettings xmlns:r="http://schemas.openxmlformats.org/officeDocument/2006/relationships" xmlns:w="http://schemas.openxmlformats.org/wordprocessingml/2006/main">
  <w:divs>
    <w:div w:id="82842961">
      <w:bodyDiv w:val="1"/>
      <w:marLeft w:val="0"/>
      <w:marRight w:val="0"/>
      <w:marTop w:val="0"/>
      <w:marBottom w:val="0"/>
      <w:divBdr>
        <w:top w:val="none" w:sz="0" w:space="0" w:color="auto"/>
        <w:left w:val="none" w:sz="0" w:space="0" w:color="auto"/>
        <w:bottom w:val="none" w:sz="0" w:space="0" w:color="auto"/>
        <w:right w:val="none" w:sz="0" w:space="0" w:color="auto"/>
      </w:divBdr>
    </w:div>
    <w:div w:id="725765020">
      <w:bodyDiv w:val="1"/>
      <w:marLeft w:val="0"/>
      <w:marRight w:val="0"/>
      <w:marTop w:val="0"/>
      <w:marBottom w:val="0"/>
      <w:divBdr>
        <w:top w:val="none" w:sz="0" w:space="0" w:color="auto"/>
        <w:left w:val="none" w:sz="0" w:space="0" w:color="auto"/>
        <w:bottom w:val="none" w:sz="0" w:space="0" w:color="auto"/>
        <w:right w:val="none" w:sz="0" w:space="0" w:color="auto"/>
      </w:divBdr>
    </w:div>
    <w:div w:id="1226914205">
      <w:bodyDiv w:val="1"/>
      <w:marLeft w:val="0"/>
      <w:marRight w:val="0"/>
      <w:marTop w:val="0"/>
      <w:marBottom w:val="0"/>
      <w:divBdr>
        <w:top w:val="none" w:sz="0" w:space="0" w:color="auto"/>
        <w:left w:val="none" w:sz="0" w:space="0" w:color="auto"/>
        <w:bottom w:val="none" w:sz="0" w:space="0" w:color="auto"/>
        <w:right w:val="none" w:sz="0" w:space="0" w:color="auto"/>
      </w:divBdr>
    </w:div>
    <w:div w:id="1787771698">
      <w:bodyDiv w:val="1"/>
      <w:marLeft w:val="0"/>
      <w:marRight w:val="0"/>
      <w:marTop w:val="0"/>
      <w:marBottom w:val="0"/>
      <w:divBdr>
        <w:top w:val="none" w:sz="0" w:space="0" w:color="auto"/>
        <w:left w:val="none" w:sz="0" w:space="0" w:color="auto"/>
        <w:bottom w:val="none" w:sz="0" w:space="0" w:color="auto"/>
        <w:right w:val="none" w:sz="0" w:space="0" w:color="auto"/>
      </w:divBdr>
    </w:div>
    <w:div w:id="18818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uzh@yandex.ru" TargetMode="Externa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file:///C:\All%20Users\&#1056;&#1072;&#1073;&#1086;&#1095;&#1080;&#1081;%20&#1089;&#1090;&#1086;&#1083;\&#1052;&#1086;&#1080;%20&#1076;&#1086;&#1082;&#1091;&#1084;&#1077;&#1085;&#1090;&#1099;\BOBBY\KALMGERB.PCX" TargetMode="External"/><Relationship Id="rId12" Type="http://schemas.openxmlformats.org/officeDocument/2006/relationships/hyperlink" Target="consultantplus://offline/ref=F19A58EE5A04C8B4DE1BB9F7D208141D7B265B1CD964380EF8C44649s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u.egov08.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yuzh@yandex.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yuzhnenskoe.ru" TargetMode="External"/><Relationship Id="rId14" Type="http://schemas.openxmlformats.org/officeDocument/2006/relationships/hyperlink" Target="https://pgu.egov0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940C-C4A1-4219-8D24-33CD071E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9702</Words>
  <Characters>55305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cp:lastModifiedBy>
  <cp:revision>20</cp:revision>
  <cp:lastPrinted>2020-02-21T11:19:00Z</cp:lastPrinted>
  <dcterms:created xsi:type="dcterms:W3CDTF">2020-02-17T07:55:00Z</dcterms:created>
  <dcterms:modified xsi:type="dcterms:W3CDTF">2020-02-21T11:19:00Z</dcterms:modified>
</cp:coreProperties>
</file>